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A1C5" w14:textId="7A2DE78C" w:rsidR="00631ECC" w:rsidRPr="005E51B7" w:rsidRDefault="005E51B7" w:rsidP="00981992">
      <w:pPr>
        <w:pStyle w:val="GvdeMetni"/>
        <w:spacing w:before="5"/>
        <w:jc w:val="both"/>
        <w:rPr>
          <w:rFonts w:ascii="Times New Roman" w:hAnsi="Times New Roman" w:cs="Times New Roman"/>
          <w:sz w:val="28"/>
          <w:szCs w:val="28"/>
        </w:rPr>
      </w:pPr>
      <w:r w:rsidRPr="005E51B7">
        <w:rPr>
          <w:rFonts w:ascii="Times New Roman" w:hAnsi="Times New Roman" w:cs="Times New Roman"/>
          <w:sz w:val="28"/>
          <w:szCs w:val="28"/>
        </w:rPr>
        <w:t>KLİTORAL HUDOPLASTİ / KLİTORİS BÖLGESİ ESTETİĞİ RIZA BELGESİ</w:t>
      </w:r>
    </w:p>
    <w:p w14:paraId="281674F1" w14:textId="77777777" w:rsidR="00981992" w:rsidRDefault="00981992" w:rsidP="00981992">
      <w:pPr>
        <w:pStyle w:val="GvdeMetni"/>
        <w:jc w:val="both"/>
        <w:rPr>
          <w:rFonts w:ascii="Times New Roman" w:hAnsi="Times New Roman" w:cs="Times New Roman"/>
        </w:rPr>
      </w:pPr>
    </w:p>
    <w:p w14:paraId="7D3EE099" w14:textId="3C15B6E6" w:rsidR="00631ECC" w:rsidRPr="00474371" w:rsidRDefault="00631ECC" w:rsidP="00981992">
      <w:pPr>
        <w:pStyle w:val="GvdeMetni"/>
        <w:jc w:val="both"/>
        <w:rPr>
          <w:rFonts w:ascii="Times New Roman" w:hAnsi="Times New Roman" w:cs="Times New Roman"/>
        </w:rPr>
      </w:pPr>
      <w:r w:rsidRPr="00474371">
        <w:rPr>
          <w:rFonts w:ascii="Times New Roman" w:hAnsi="Times New Roman" w:cs="Times New Roman"/>
        </w:rPr>
        <w:t>Hastanın; Adı-Soyadı:</w:t>
      </w:r>
    </w:p>
    <w:p w14:paraId="703B57AC" w14:textId="77777777" w:rsidR="00631ECC" w:rsidRPr="00474371" w:rsidRDefault="00631ECC" w:rsidP="00981992">
      <w:pPr>
        <w:pStyle w:val="GvdeMetni"/>
        <w:jc w:val="both"/>
        <w:rPr>
          <w:rFonts w:ascii="Times New Roman" w:hAnsi="Times New Roman" w:cs="Times New Roman"/>
        </w:rPr>
      </w:pPr>
      <w:r w:rsidRPr="00474371">
        <w:rPr>
          <w:rFonts w:ascii="Times New Roman" w:hAnsi="Times New Roman" w:cs="Times New Roman"/>
        </w:rPr>
        <w:t>TCKN/Protokol No:</w:t>
      </w:r>
    </w:p>
    <w:p w14:paraId="2F9F58B2" w14:textId="77777777" w:rsidR="00631ECC" w:rsidRPr="00474371" w:rsidRDefault="00631ECC" w:rsidP="00981992">
      <w:pPr>
        <w:pStyle w:val="GvdeMetni"/>
        <w:jc w:val="both"/>
        <w:rPr>
          <w:rFonts w:ascii="Times New Roman" w:hAnsi="Times New Roman" w:cs="Times New Roman"/>
        </w:rPr>
      </w:pPr>
      <w:r w:rsidRPr="00474371">
        <w:rPr>
          <w:rFonts w:ascii="Times New Roman" w:hAnsi="Times New Roman" w:cs="Times New Roman"/>
        </w:rPr>
        <w:t>Doğum Tarihi:</w:t>
      </w:r>
    </w:p>
    <w:p w14:paraId="06686D0E" w14:textId="77777777" w:rsidR="00631ECC" w:rsidRDefault="00631ECC" w:rsidP="00981992">
      <w:pPr>
        <w:pStyle w:val="GvdeMetni"/>
        <w:jc w:val="both"/>
      </w:pPr>
    </w:p>
    <w:p w14:paraId="6F2C7598" w14:textId="77777777" w:rsidR="00631ECC" w:rsidRDefault="00631ECC" w:rsidP="00981992">
      <w:pPr>
        <w:pStyle w:val="GvdeMetni"/>
        <w:jc w:val="both"/>
        <w:rPr>
          <w:rFonts w:ascii="Times New Roman" w:hAnsi="Times New Roman" w:cs="Times New Roman"/>
          <w:b w:val="0"/>
          <w:bCs w:val="0"/>
        </w:rPr>
      </w:pPr>
      <w:r w:rsidRPr="00474371">
        <w:rPr>
          <w:rFonts w:ascii="Times New Roman" w:hAnsi="Times New Roman" w:cs="Times New Roman"/>
          <w:b w:val="0"/>
          <w:bCs w:val="0"/>
        </w:rPr>
        <w:t>Sayın hasta/ vekili yasal temsilcisi, Bu form hasta hakları mevzuatı uyarınca tıbbi durumunuz ve hastalığınızın tanı, tedavi ve bakımı için size önerilen tıbbi/cerrahi tedavi ve tanıya yönelik tüm işlemler ve bu işlemlerin olası riskleri hakkında bilgi sahibi olmanız için hazırlanmıştır. Bunların etkileri ve sonuçları birtakım genellikler arz etmekle birlikte, kişiden kişiye farklılıklar da gösterebilir veya aşağıda belirtilenlerle sınırlı kalmayabilir. Bu bağlamda, hekimlerimizin ve sağlık görevlilerimizin sorularına tam, doğru ve eksiksiz cevaplar verilmiş olması son derece önem taşır. Tıbbi tedavi ve cerrahi girişimlerin yararlarını ve olası risklerini öğrendikten sonra, önerilen tanı ve tedaviyi kabul etmek veya etmemek kendi kararınıza bağlıdır. Bu formun amacı sizi endişelendirmek, korkutmak veya yapılacak tıbbi uygulamalardan uzak tutmak değil, sağlığınızla ilgili konulara sizi daha bilinçli bir biçimde ortak etmek ve onayınızı almaktır. Arzu ettiğiniz takdirde sağlığınızla ilgili tüm bilgi ve dokümanlar size verilecektir. Aşağıda yer alan bilgilerin tamamı, modern tıp bilimi içinde ve kapsamında bütün dünyada kabul gören uygulamalar ve olası durumlardır.</w:t>
      </w:r>
    </w:p>
    <w:p w14:paraId="63152FEC" w14:textId="77777777" w:rsidR="00981992" w:rsidRDefault="00981992" w:rsidP="00981992">
      <w:pPr>
        <w:pStyle w:val="GvdeMetni"/>
        <w:jc w:val="both"/>
        <w:rPr>
          <w:rFonts w:ascii="Times New Roman" w:hAnsi="Times New Roman" w:cs="Times New Roman"/>
        </w:rPr>
      </w:pPr>
      <w:bookmarkStart w:id="0" w:name="_Hlk163829484"/>
    </w:p>
    <w:p w14:paraId="1F286591" w14:textId="25F27F95" w:rsidR="00991A30" w:rsidRDefault="00015380" w:rsidP="00981992">
      <w:pPr>
        <w:pStyle w:val="GvdeMetni"/>
        <w:jc w:val="both"/>
        <w:rPr>
          <w:rFonts w:ascii="Times New Roman" w:hAnsi="Times New Roman" w:cs="Times New Roman"/>
        </w:rPr>
      </w:pPr>
      <w:r>
        <w:rPr>
          <w:rFonts w:ascii="Times New Roman" w:hAnsi="Times New Roman" w:cs="Times New Roman"/>
        </w:rPr>
        <w:t xml:space="preserve">BİLGİLENDİRME </w:t>
      </w:r>
    </w:p>
    <w:p w14:paraId="55653015" w14:textId="77777777" w:rsidR="00981992" w:rsidRDefault="00981992" w:rsidP="00981992">
      <w:pPr>
        <w:pStyle w:val="GvdeMetni"/>
        <w:jc w:val="both"/>
        <w:rPr>
          <w:rFonts w:ascii="Times New Roman" w:hAnsi="Times New Roman" w:cs="Times New Roman"/>
        </w:rPr>
      </w:pPr>
    </w:p>
    <w:p w14:paraId="1EBAF53A" w14:textId="38216AE6" w:rsidR="00991A30" w:rsidRDefault="0085295C" w:rsidP="00981992">
      <w:pPr>
        <w:pStyle w:val="GvdeMetni"/>
        <w:jc w:val="both"/>
        <w:rPr>
          <w:rFonts w:ascii="Times New Roman" w:hAnsi="Times New Roman" w:cs="Times New Roman"/>
        </w:rPr>
      </w:pPr>
      <w:r>
        <w:rPr>
          <w:rFonts w:ascii="Times New Roman" w:hAnsi="Times New Roman" w:cs="Times New Roman"/>
        </w:rPr>
        <w:t>ÖN TANI</w:t>
      </w:r>
      <w:bookmarkStart w:id="1" w:name="_GoBack"/>
      <w:bookmarkEnd w:id="1"/>
      <w:r w:rsidR="00015380">
        <w:rPr>
          <w:rFonts w:ascii="Times New Roman" w:hAnsi="Times New Roman" w:cs="Times New Roman"/>
        </w:rPr>
        <w:t xml:space="preserve">: </w:t>
      </w:r>
    </w:p>
    <w:p w14:paraId="2E7F80D7" w14:textId="66B09116" w:rsidR="00015380" w:rsidRDefault="00015380" w:rsidP="00981992">
      <w:pPr>
        <w:pStyle w:val="GvdeMetni"/>
        <w:jc w:val="both"/>
        <w:rPr>
          <w:rFonts w:ascii="Times New Roman" w:hAnsi="Times New Roman" w:cs="Times New Roman"/>
        </w:rPr>
      </w:pPr>
      <w:proofErr w:type="gramStart"/>
      <w:r>
        <w:rPr>
          <w:rFonts w:ascii="Times New Roman" w:hAnsi="Times New Roman" w:cs="Times New Roman"/>
        </w:rPr>
        <w:t>................................................................................................................................</w:t>
      </w:r>
      <w:proofErr w:type="gramEnd"/>
    </w:p>
    <w:p w14:paraId="394D5487" w14:textId="77777777" w:rsidR="00991A30" w:rsidRDefault="00015380" w:rsidP="00981992">
      <w:pPr>
        <w:pStyle w:val="GvdeMetni"/>
        <w:jc w:val="both"/>
        <w:rPr>
          <w:rFonts w:ascii="Times New Roman" w:hAnsi="Times New Roman" w:cs="Times New Roman"/>
        </w:rPr>
      </w:pPr>
      <w:r>
        <w:rPr>
          <w:rFonts w:ascii="Times New Roman" w:hAnsi="Times New Roman" w:cs="Times New Roman"/>
        </w:rPr>
        <w:t xml:space="preserve"> </w:t>
      </w:r>
    </w:p>
    <w:p w14:paraId="6C7E7312" w14:textId="5901F89C" w:rsidR="00015380" w:rsidRDefault="0085295C" w:rsidP="00981992">
      <w:pPr>
        <w:pStyle w:val="GvdeMetni"/>
        <w:jc w:val="both"/>
        <w:rPr>
          <w:rFonts w:ascii="Times New Roman" w:hAnsi="Times New Roman" w:cs="Times New Roman"/>
        </w:rPr>
      </w:pPr>
      <w:r>
        <w:rPr>
          <w:rFonts w:ascii="Times New Roman" w:hAnsi="Times New Roman" w:cs="Times New Roman"/>
        </w:rPr>
        <w:t>PLANLANAN TEDAVİ</w:t>
      </w:r>
      <w:r w:rsidR="00015380">
        <w:rPr>
          <w:rFonts w:ascii="Times New Roman" w:hAnsi="Times New Roman" w:cs="Times New Roman"/>
        </w:rPr>
        <w:t xml:space="preserve">: </w:t>
      </w:r>
    </w:p>
    <w:p w14:paraId="5B5970C1" w14:textId="40605A08" w:rsidR="0085295C" w:rsidRDefault="0085295C" w:rsidP="00981992">
      <w:pPr>
        <w:pStyle w:val="GvdeMetni"/>
        <w:jc w:val="both"/>
        <w:rPr>
          <w:rFonts w:ascii="Times New Roman" w:hAnsi="Times New Roman" w:cs="Times New Roman"/>
        </w:rPr>
      </w:pPr>
      <w:proofErr w:type="gramStart"/>
      <w:r>
        <w:rPr>
          <w:rFonts w:ascii="Times New Roman" w:hAnsi="Times New Roman" w:cs="Times New Roman"/>
        </w:rPr>
        <w:t>................................................................................................................................</w:t>
      </w:r>
      <w:proofErr w:type="gramEnd"/>
    </w:p>
    <w:bookmarkEnd w:id="0"/>
    <w:p w14:paraId="1FE7A3E5" w14:textId="77777777" w:rsidR="00015380" w:rsidRDefault="00015380" w:rsidP="00981992">
      <w:pPr>
        <w:pStyle w:val="GvdeMetni"/>
        <w:jc w:val="both"/>
        <w:rPr>
          <w:rFonts w:ascii="Times New Roman" w:hAnsi="Times New Roman" w:cs="Times New Roman"/>
          <w:b w:val="0"/>
          <w:bCs w:val="0"/>
        </w:rPr>
      </w:pPr>
    </w:p>
    <w:p w14:paraId="2E23CD02" w14:textId="77777777" w:rsidR="00D44ACF" w:rsidRDefault="00D44ACF" w:rsidP="00981992">
      <w:pPr>
        <w:pStyle w:val="GvdeMetni"/>
        <w:spacing w:before="4"/>
        <w:jc w:val="both"/>
        <w:rPr>
          <w:rFonts w:ascii="Times New Roman" w:hAnsi="Times New Roman" w:cs="Times New Roman"/>
        </w:rPr>
      </w:pPr>
    </w:p>
    <w:p w14:paraId="17A83B50" w14:textId="11A97CC2" w:rsidR="00631ECC" w:rsidRPr="0039359E" w:rsidRDefault="00631ECC" w:rsidP="00981992">
      <w:pPr>
        <w:pStyle w:val="GvdeMetni"/>
        <w:spacing w:before="4"/>
        <w:jc w:val="both"/>
        <w:rPr>
          <w:rFonts w:ascii="Times New Roman" w:hAnsi="Times New Roman" w:cs="Times New Roman"/>
        </w:rPr>
      </w:pPr>
      <w:r w:rsidRPr="0039359E">
        <w:rPr>
          <w:rFonts w:ascii="Times New Roman" w:hAnsi="Times New Roman" w:cs="Times New Roman"/>
        </w:rPr>
        <w:t xml:space="preserve">GENEL BİLGİ </w:t>
      </w:r>
    </w:p>
    <w:p w14:paraId="0F141E1A" w14:textId="083C2F71" w:rsidR="005E51B7" w:rsidRPr="005E51B7" w:rsidRDefault="00981992" w:rsidP="00981992">
      <w:pPr>
        <w:pStyle w:val="GvdeMetni"/>
        <w:spacing w:before="4"/>
        <w:jc w:val="both"/>
        <w:rPr>
          <w:rFonts w:ascii="Times New Roman" w:hAnsi="Times New Roman" w:cs="Times New Roman"/>
          <w:b w:val="0"/>
          <w:bCs w:val="0"/>
        </w:rPr>
      </w:pPr>
      <w:proofErr w:type="spellStart"/>
      <w:r>
        <w:rPr>
          <w:rFonts w:ascii="Times New Roman" w:hAnsi="Times New Roman" w:cs="Times New Roman"/>
          <w:b w:val="0"/>
          <w:bCs w:val="0"/>
        </w:rPr>
        <w:t>Klitoral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hudoplasti</w:t>
      </w:r>
      <w:proofErr w:type="spellEnd"/>
      <w:r w:rsidR="005E51B7" w:rsidRPr="005E51B7">
        <w:rPr>
          <w:rFonts w:ascii="Times New Roman" w:hAnsi="Times New Roman" w:cs="Times New Roman"/>
          <w:b w:val="0"/>
          <w:bCs w:val="0"/>
        </w:rPr>
        <w:t xml:space="preserve">; klitoris bölgesi estetiği, klitoris üzerindeki cilt </w:t>
      </w:r>
      <w:proofErr w:type="spellStart"/>
      <w:r w:rsidR="005E51B7" w:rsidRPr="005E51B7">
        <w:rPr>
          <w:rFonts w:ascii="Times New Roman" w:hAnsi="Times New Roman" w:cs="Times New Roman"/>
          <w:b w:val="0"/>
          <w:bCs w:val="0"/>
        </w:rPr>
        <w:t>katlantılarının</w:t>
      </w:r>
      <w:proofErr w:type="spellEnd"/>
      <w:r w:rsidR="005E51B7" w:rsidRPr="005E51B7">
        <w:rPr>
          <w:rFonts w:ascii="Times New Roman" w:hAnsi="Times New Roman" w:cs="Times New Roman"/>
          <w:b w:val="0"/>
          <w:bCs w:val="0"/>
        </w:rPr>
        <w:t xml:space="preserve"> alınması; böylelikle klitoris üstü bölgesindeki kırışıklıkların giderilerek bu bölgeye daha estetik bir görünüm kazandırmayı amaçlayan bir operasyondur. Halk arasında klitoris düzeltme operasyonu</w:t>
      </w:r>
      <w:r>
        <w:rPr>
          <w:rFonts w:ascii="Times New Roman" w:hAnsi="Times New Roman" w:cs="Times New Roman"/>
          <w:b w:val="0"/>
          <w:bCs w:val="0"/>
        </w:rPr>
        <w:t xml:space="preserve"> </w:t>
      </w:r>
      <w:r w:rsidR="005E51B7" w:rsidRPr="005E51B7">
        <w:rPr>
          <w:rFonts w:ascii="Times New Roman" w:hAnsi="Times New Roman" w:cs="Times New Roman"/>
          <w:b w:val="0"/>
          <w:bCs w:val="0"/>
        </w:rPr>
        <w:t xml:space="preserve">olarak da bilinir. </w:t>
      </w:r>
      <w:proofErr w:type="spellStart"/>
      <w:r w:rsidR="005E51B7" w:rsidRPr="005E51B7">
        <w:rPr>
          <w:rFonts w:ascii="Times New Roman" w:hAnsi="Times New Roman" w:cs="Times New Roman"/>
          <w:b w:val="0"/>
          <w:bCs w:val="0"/>
        </w:rPr>
        <w:t>Klitoral</w:t>
      </w:r>
      <w:proofErr w:type="spellEnd"/>
      <w:r w:rsidR="005E51B7" w:rsidRPr="005E51B7">
        <w:rPr>
          <w:rFonts w:ascii="Times New Roman" w:hAnsi="Times New Roman" w:cs="Times New Roman"/>
          <w:b w:val="0"/>
          <w:bCs w:val="0"/>
        </w:rPr>
        <w:t xml:space="preserve"> </w:t>
      </w:r>
      <w:proofErr w:type="spellStart"/>
      <w:r w:rsidR="005E51B7" w:rsidRPr="005E51B7">
        <w:rPr>
          <w:rFonts w:ascii="Times New Roman" w:hAnsi="Times New Roman" w:cs="Times New Roman"/>
          <w:b w:val="0"/>
          <w:bCs w:val="0"/>
        </w:rPr>
        <w:t>hudoplasti</w:t>
      </w:r>
      <w:proofErr w:type="spellEnd"/>
      <w:r w:rsidR="005E51B7" w:rsidRPr="005E51B7">
        <w:rPr>
          <w:rFonts w:ascii="Times New Roman" w:hAnsi="Times New Roman" w:cs="Times New Roman"/>
          <w:b w:val="0"/>
          <w:bCs w:val="0"/>
        </w:rPr>
        <w:t xml:space="preserve"> genelde ‘</w:t>
      </w:r>
      <w:proofErr w:type="spellStart"/>
      <w:r w:rsidR="005E51B7" w:rsidRPr="005E51B7">
        <w:rPr>
          <w:rFonts w:ascii="Times New Roman" w:hAnsi="Times New Roman" w:cs="Times New Roman"/>
          <w:b w:val="0"/>
          <w:bCs w:val="0"/>
        </w:rPr>
        <w:t>labioplasti</w:t>
      </w:r>
      <w:proofErr w:type="spellEnd"/>
      <w:r w:rsidR="005E51B7" w:rsidRPr="005E51B7">
        <w:rPr>
          <w:rFonts w:ascii="Times New Roman" w:hAnsi="Times New Roman" w:cs="Times New Roman"/>
          <w:b w:val="0"/>
          <w:bCs w:val="0"/>
        </w:rPr>
        <w:t>’ yani iç dudak estetiği ameliyatları sırasında yapılmaktadır. Bazen de yalnızca iç dudak ameliyatı (</w:t>
      </w:r>
      <w:proofErr w:type="spellStart"/>
      <w:r w:rsidR="005E51B7" w:rsidRPr="005E51B7">
        <w:rPr>
          <w:rFonts w:ascii="Times New Roman" w:hAnsi="Times New Roman" w:cs="Times New Roman"/>
          <w:b w:val="0"/>
          <w:bCs w:val="0"/>
        </w:rPr>
        <w:t>labioplasti</w:t>
      </w:r>
      <w:proofErr w:type="spellEnd"/>
      <w:r w:rsidR="005E51B7" w:rsidRPr="005E51B7">
        <w:rPr>
          <w:rFonts w:ascii="Times New Roman" w:hAnsi="Times New Roman" w:cs="Times New Roman"/>
          <w:b w:val="0"/>
          <w:bCs w:val="0"/>
        </w:rPr>
        <w:t xml:space="preserve">) geçirip, yeterli estetik tatmini yaşamayan hastalarda daha sonradan ikinci bir ameliyat olarak da talep edilebilmektedir. </w:t>
      </w:r>
    </w:p>
    <w:p w14:paraId="74AB76A8" w14:textId="77777777" w:rsidR="00981992" w:rsidRDefault="00981992" w:rsidP="00981992">
      <w:pPr>
        <w:pStyle w:val="GvdeMetni"/>
        <w:spacing w:before="4"/>
        <w:jc w:val="both"/>
        <w:rPr>
          <w:rFonts w:ascii="Times New Roman" w:hAnsi="Times New Roman" w:cs="Times New Roman"/>
        </w:rPr>
      </w:pPr>
    </w:p>
    <w:p w14:paraId="12B50C2B" w14:textId="54CA6C59" w:rsidR="005E51B7" w:rsidRDefault="005E51B7" w:rsidP="00981992">
      <w:pPr>
        <w:pStyle w:val="GvdeMetni"/>
        <w:spacing w:before="4"/>
        <w:jc w:val="both"/>
        <w:rPr>
          <w:rFonts w:ascii="Times New Roman" w:hAnsi="Times New Roman" w:cs="Times New Roman"/>
        </w:rPr>
      </w:pPr>
      <w:proofErr w:type="spellStart"/>
      <w:r w:rsidRPr="005E51B7">
        <w:rPr>
          <w:rFonts w:ascii="Times New Roman" w:hAnsi="Times New Roman" w:cs="Times New Roman"/>
        </w:rPr>
        <w:t>Klitoral</w:t>
      </w:r>
      <w:proofErr w:type="spellEnd"/>
      <w:r w:rsidRPr="005E51B7">
        <w:rPr>
          <w:rFonts w:ascii="Times New Roman" w:hAnsi="Times New Roman" w:cs="Times New Roman"/>
        </w:rPr>
        <w:t xml:space="preserve"> </w:t>
      </w:r>
      <w:proofErr w:type="spellStart"/>
      <w:r w:rsidRPr="005E51B7">
        <w:rPr>
          <w:rFonts w:ascii="Times New Roman" w:hAnsi="Times New Roman" w:cs="Times New Roman"/>
        </w:rPr>
        <w:t>hudoplasti</w:t>
      </w:r>
      <w:proofErr w:type="spellEnd"/>
      <w:r w:rsidRPr="005E51B7">
        <w:rPr>
          <w:rFonts w:ascii="Times New Roman" w:hAnsi="Times New Roman" w:cs="Times New Roman"/>
        </w:rPr>
        <w:t xml:space="preserve"> nedir? </w:t>
      </w:r>
    </w:p>
    <w:p w14:paraId="2FCF1269" w14:textId="07F4C8DD" w:rsidR="005E51B7" w:rsidRDefault="005E51B7" w:rsidP="00981992">
      <w:pPr>
        <w:pStyle w:val="GvdeMetni"/>
        <w:spacing w:before="4"/>
        <w:jc w:val="both"/>
        <w:rPr>
          <w:rFonts w:ascii="Times New Roman" w:hAnsi="Times New Roman" w:cs="Times New Roman"/>
          <w:b w:val="0"/>
          <w:bCs w:val="0"/>
        </w:rPr>
      </w:pPr>
      <w:r w:rsidRPr="005E51B7">
        <w:rPr>
          <w:rFonts w:ascii="Times New Roman" w:hAnsi="Times New Roman" w:cs="Times New Roman"/>
          <w:b w:val="0"/>
          <w:bCs w:val="0"/>
        </w:rPr>
        <w:t>Klitoris, kadınlardaki haz ve orgazmı sağlayan ana organdır. ‘</w:t>
      </w:r>
      <w:proofErr w:type="spellStart"/>
      <w:r w:rsidRPr="005E51B7">
        <w:rPr>
          <w:rFonts w:ascii="Times New Roman" w:hAnsi="Times New Roman" w:cs="Times New Roman"/>
          <w:b w:val="0"/>
          <w:bCs w:val="0"/>
        </w:rPr>
        <w:t>Hood</w:t>
      </w:r>
      <w:proofErr w:type="spellEnd"/>
      <w:r w:rsidRPr="005E51B7">
        <w:rPr>
          <w:rFonts w:ascii="Times New Roman" w:hAnsi="Times New Roman" w:cs="Times New Roman"/>
          <w:b w:val="0"/>
          <w:bCs w:val="0"/>
        </w:rPr>
        <w:t xml:space="preserve">’ ise tepe, </w:t>
      </w:r>
      <w:proofErr w:type="spellStart"/>
      <w:r w:rsidRPr="005E51B7">
        <w:rPr>
          <w:rFonts w:ascii="Times New Roman" w:hAnsi="Times New Roman" w:cs="Times New Roman"/>
          <w:b w:val="0"/>
          <w:bCs w:val="0"/>
        </w:rPr>
        <w:t>tümsekçik</w:t>
      </w:r>
      <w:proofErr w:type="spellEnd"/>
      <w:r w:rsidRPr="005E51B7">
        <w:rPr>
          <w:rFonts w:ascii="Times New Roman" w:hAnsi="Times New Roman" w:cs="Times New Roman"/>
          <w:b w:val="0"/>
          <w:bCs w:val="0"/>
        </w:rPr>
        <w:t>, -</w:t>
      </w:r>
      <w:proofErr w:type="spellStart"/>
      <w:r w:rsidRPr="005E51B7">
        <w:rPr>
          <w:rFonts w:ascii="Times New Roman" w:hAnsi="Times New Roman" w:cs="Times New Roman"/>
          <w:b w:val="0"/>
          <w:bCs w:val="0"/>
        </w:rPr>
        <w:t>plasti</w:t>
      </w:r>
      <w:proofErr w:type="spellEnd"/>
      <w:r w:rsidRPr="005E51B7">
        <w:rPr>
          <w:rFonts w:ascii="Times New Roman" w:hAnsi="Times New Roman" w:cs="Times New Roman"/>
          <w:b w:val="0"/>
          <w:bCs w:val="0"/>
        </w:rPr>
        <w:t xml:space="preserve"> eki de estetik ameliyat anlamında kullanılır. Böylelikle ‘</w:t>
      </w:r>
      <w:proofErr w:type="spellStart"/>
      <w:r w:rsidRPr="005E51B7">
        <w:rPr>
          <w:rFonts w:ascii="Times New Roman" w:hAnsi="Times New Roman" w:cs="Times New Roman"/>
          <w:b w:val="0"/>
          <w:bCs w:val="0"/>
        </w:rPr>
        <w:t>klitoral</w:t>
      </w:r>
      <w:proofErr w:type="spellEnd"/>
      <w:r w:rsidRPr="005E51B7">
        <w:rPr>
          <w:rFonts w:ascii="Times New Roman" w:hAnsi="Times New Roman" w:cs="Times New Roman"/>
          <w:b w:val="0"/>
          <w:bCs w:val="0"/>
        </w:rPr>
        <w:t xml:space="preserve"> </w:t>
      </w:r>
      <w:proofErr w:type="spellStart"/>
      <w:r w:rsidRPr="005E51B7">
        <w:rPr>
          <w:rFonts w:ascii="Times New Roman" w:hAnsi="Times New Roman" w:cs="Times New Roman"/>
          <w:b w:val="0"/>
          <w:bCs w:val="0"/>
        </w:rPr>
        <w:t>hudoplasti</w:t>
      </w:r>
      <w:proofErr w:type="spellEnd"/>
      <w:r w:rsidRPr="005E51B7">
        <w:rPr>
          <w:rFonts w:ascii="Times New Roman" w:hAnsi="Times New Roman" w:cs="Times New Roman"/>
          <w:b w:val="0"/>
          <w:bCs w:val="0"/>
        </w:rPr>
        <w:t xml:space="preserve">’ klitoris üzeri </w:t>
      </w:r>
      <w:proofErr w:type="spellStart"/>
      <w:r w:rsidRPr="005E51B7">
        <w:rPr>
          <w:rFonts w:ascii="Times New Roman" w:hAnsi="Times New Roman" w:cs="Times New Roman"/>
          <w:b w:val="0"/>
          <w:bCs w:val="0"/>
        </w:rPr>
        <w:t>tümsekciğinin</w:t>
      </w:r>
      <w:proofErr w:type="spellEnd"/>
      <w:r w:rsidRPr="005E51B7">
        <w:rPr>
          <w:rFonts w:ascii="Times New Roman" w:hAnsi="Times New Roman" w:cs="Times New Roman"/>
          <w:b w:val="0"/>
          <w:bCs w:val="0"/>
        </w:rPr>
        <w:t xml:space="preserve"> estetik operasyonudur. İşlem sırasında klitoris organı zarar görmediğinden cinsel haz ve orgazm üzerine olumsuz bir etkisi de yoktur. </w:t>
      </w:r>
    </w:p>
    <w:p w14:paraId="5E9EE043" w14:textId="77777777" w:rsidR="00981992" w:rsidRDefault="00981992" w:rsidP="00981992">
      <w:pPr>
        <w:pStyle w:val="GvdeMetni"/>
        <w:spacing w:before="4"/>
        <w:jc w:val="both"/>
        <w:rPr>
          <w:rFonts w:ascii="Times New Roman" w:hAnsi="Times New Roman" w:cs="Times New Roman"/>
        </w:rPr>
      </w:pPr>
    </w:p>
    <w:p w14:paraId="6BFB3FCB" w14:textId="70F4138C" w:rsidR="005E51B7" w:rsidRDefault="005E51B7" w:rsidP="00981992">
      <w:pPr>
        <w:pStyle w:val="GvdeMetni"/>
        <w:spacing w:before="4"/>
        <w:jc w:val="both"/>
        <w:rPr>
          <w:rFonts w:ascii="Times New Roman" w:hAnsi="Times New Roman" w:cs="Times New Roman"/>
          <w:b w:val="0"/>
          <w:bCs w:val="0"/>
        </w:rPr>
      </w:pPr>
      <w:proofErr w:type="spellStart"/>
      <w:r w:rsidRPr="005E51B7">
        <w:rPr>
          <w:rFonts w:ascii="Times New Roman" w:hAnsi="Times New Roman" w:cs="Times New Roman"/>
        </w:rPr>
        <w:t>Klitoral</w:t>
      </w:r>
      <w:proofErr w:type="spellEnd"/>
      <w:r w:rsidRPr="005E51B7">
        <w:rPr>
          <w:rFonts w:ascii="Times New Roman" w:hAnsi="Times New Roman" w:cs="Times New Roman"/>
        </w:rPr>
        <w:t xml:space="preserve"> </w:t>
      </w:r>
      <w:proofErr w:type="spellStart"/>
      <w:r w:rsidRPr="005E51B7">
        <w:rPr>
          <w:rFonts w:ascii="Times New Roman" w:hAnsi="Times New Roman" w:cs="Times New Roman"/>
        </w:rPr>
        <w:t>hud</w:t>
      </w:r>
      <w:proofErr w:type="spellEnd"/>
      <w:r w:rsidRPr="005E51B7">
        <w:rPr>
          <w:rFonts w:ascii="Times New Roman" w:hAnsi="Times New Roman" w:cs="Times New Roman"/>
        </w:rPr>
        <w:t xml:space="preserve"> nerededir?</w:t>
      </w:r>
      <w:r w:rsidRPr="005E51B7">
        <w:rPr>
          <w:rFonts w:ascii="Times New Roman" w:hAnsi="Times New Roman" w:cs="Times New Roman"/>
          <w:b w:val="0"/>
          <w:bCs w:val="0"/>
        </w:rPr>
        <w:t xml:space="preserve"> </w:t>
      </w:r>
    </w:p>
    <w:p w14:paraId="79EA5CCE" w14:textId="18618F70" w:rsidR="005138E1" w:rsidRDefault="005E51B7" w:rsidP="00981992">
      <w:pPr>
        <w:pStyle w:val="GvdeMetni"/>
        <w:spacing w:before="4"/>
        <w:jc w:val="both"/>
        <w:rPr>
          <w:rFonts w:ascii="Times New Roman" w:hAnsi="Times New Roman" w:cs="Times New Roman"/>
          <w:b w:val="0"/>
          <w:bCs w:val="0"/>
        </w:rPr>
      </w:pPr>
      <w:proofErr w:type="spellStart"/>
      <w:r w:rsidRPr="005E51B7">
        <w:rPr>
          <w:rFonts w:ascii="Times New Roman" w:hAnsi="Times New Roman" w:cs="Times New Roman"/>
          <w:b w:val="0"/>
          <w:bCs w:val="0"/>
        </w:rPr>
        <w:t>Genital</w:t>
      </w:r>
      <w:proofErr w:type="spellEnd"/>
      <w:r w:rsidRPr="005E51B7">
        <w:rPr>
          <w:rFonts w:ascii="Times New Roman" w:hAnsi="Times New Roman" w:cs="Times New Roman"/>
          <w:b w:val="0"/>
          <w:bCs w:val="0"/>
        </w:rPr>
        <w:t xml:space="preserve"> bölgedeki iç dudaklar (</w:t>
      </w:r>
      <w:proofErr w:type="spellStart"/>
      <w:r w:rsidRPr="005E51B7">
        <w:rPr>
          <w:rFonts w:ascii="Times New Roman" w:hAnsi="Times New Roman" w:cs="Times New Roman"/>
          <w:b w:val="0"/>
          <w:bCs w:val="0"/>
        </w:rPr>
        <w:t>labia</w:t>
      </w:r>
      <w:proofErr w:type="spellEnd"/>
      <w:r w:rsidRPr="005E51B7">
        <w:rPr>
          <w:rFonts w:ascii="Times New Roman" w:hAnsi="Times New Roman" w:cs="Times New Roman"/>
          <w:b w:val="0"/>
          <w:bCs w:val="0"/>
        </w:rPr>
        <w:t xml:space="preserve"> </w:t>
      </w:r>
      <w:proofErr w:type="spellStart"/>
      <w:r w:rsidRPr="005E51B7">
        <w:rPr>
          <w:rFonts w:ascii="Times New Roman" w:hAnsi="Times New Roman" w:cs="Times New Roman"/>
          <w:b w:val="0"/>
          <w:bCs w:val="0"/>
        </w:rPr>
        <w:t>minora</w:t>
      </w:r>
      <w:proofErr w:type="spellEnd"/>
      <w:r w:rsidRPr="005E51B7">
        <w:rPr>
          <w:rFonts w:ascii="Times New Roman" w:hAnsi="Times New Roman" w:cs="Times New Roman"/>
          <w:b w:val="0"/>
          <w:bCs w:val="0"/>
        </w:rPr>
        <w:t>) yukarıda iki ayrı tabakaya ayrılır. Alt tabakadaki kısımlar klitorisin dışarıdan bakıldığında görünen tek yeri olan baş kısmına (</w:t>
      </w:r>
      <w:proofErr w:type="spellStart"/>
      <w:r w:rsidRPr="005E51B7">
        <w:rPr>
          <w:rFonts w:ascii="Times New Roman" w:hAnsi="Times New Roman" w:cs="Times New Roman"/>
          <w:b w:val="0"/>
          <w:bCs w:val="0"/>
        </w:rPr>
        <w:t>glans</w:t>
      </w:r>
      <w:proofErr w:type="spellEnd"/>
      <w:r w:rsidRPr="005E51B7">
        <w:rPr>
          <w:rFonts w:ascii="Times New Roman" w:hAnsi="Times New Roman" w:cs="Times New Roman"/>
          <w:b w:val="0"/>
          <w:bCs w:val="0"/>
        </w:rPr>
        <w:t xml:space="preserve"> </w:t>
      </w:r>
      <w:proofErr w:type="spellStart"/>
      <w:r w:rsidRPr="005E51B7">
        <w:rPr>
          <w:rFonts w:ascii="Times New Roman" w:hAnsi="Times New Roman" w:cs="Times New Roman"/>
          <w:b w:val="0"/>
          <w:bCs w:val="0"/>
        </w:rPr>
        <w:t>klitoridis</w:t>
      </w:r>
      <w:proofErr w:type="spellEnd"/>
      <w:r w:rsidRPr="005E51B7">
        <w:rPr>
          <w:rFonts w:ascii="Times New Roman" w:hAnsi="Times New Roman" w:cs="Times New Roman"/>
          <w:b w:val="0"/>
          <w:bCs w:val="0"/>
        </w:rPr>
        <w:t>) bağlanan, ‘</w:t>
      </w:r>
      <w:proofErr w:type="spellStart"/>
      <w:r w:rsidRPr="005E51B7">
        <w:rPr>
          <w:rFonts w:ascii="Times New Roman" w:hAnsi="Times New Roman" w:cs="Times New Roman"/>
          <w:b w:val="0"/>
          <w:bCs w:val="0"/>
        </w:rPr>
        <w:t>Frenulm</w:t>
      </w:r>
      <w:proofErr w:type="spellEnd"/>
      <w:r w:rsidRPr="005E51B7">
        <w:rPr>
          <w:rFonts w:ascii="Times New Roman" w:hAnsi="Times New Roman" w:cs="Times New Roman"/>
          <w:b w:val="0"/>
          <w:bCs w:val="0"/>
        </w:rPr>
        <w:t>’ adı verilen, iki taraflı, ince bağ dokusunu oluşturur.</w:t>
      </w:r>
      <w:r w:rsidR="005C2D8E" w:rsidRPr="005C2D8E">
        <w:rPr>
          <w:b w:val="0"/>
          <w:bCs w:val="0"/>
          <w:sz w:val="22"/>
          <w:szCs w:val="22"/>
        </w:rPr>
        <w:t xml:space="preserve"> </w:t>
      </w:r>
      <w:r w:rsidR="005C2D8E" w:rsidRPr="005C2D8E">
        <w:rPr>
          <w:rFonts w:ascii="Times New Roman" w:hAnsi="Times New Roman" w:cs="Times New Roman"/>
          <w:b w:val="0"/>
          <w:bCs w:val="0"/>
        </w:rPr>
        <w:t xml:space="preserve">İç dudakların üst tabakası her iki taraftan yukarıya çıkarak birleşir, klitorisi örter </w:t>
      </w:r>
      <w:proofErr w:type="gramStart"/>
      <w:r w:rsidR="005C2D8E" w:rsidRPr="005C2D8E">
        <w:rPr>
          <w:rFonts w:ascii="Times New Roman" w:hAnsi="Times New Roman" w:cs="Times New Roman"/>
          <w:b w:val="0"/>
          <w:bCs w:val="0"/>
        </w:rPr>
        <w:t xml:space="preserve">ve </w:t>
      </w:r>
      <w:r w:rsidRPr="005E51B7">
        <w:rPr>
          <w:b w:val="0"/>
          <w:bCs w:val="0"/>
          <w:sz w:val="22"/>
          <w:szCs w:val="22"/>
        </w:rPr>
        <w:t xml:space="preserve"> </w:t>
      </w:r>
      <w:r w:rsidRPr="005E51B7">
        <w:rPr>
          <w:rFonts w:ascii="Times New Roman" w:hAnsi="Times New Roman" w:cs="Times New Roman"/>
          <w:b w:val="0"/>
          <w:bCs w:val="0"/>
        </w:rPr>
        <w:t>erkekteki</w:t>
      </w:r>
      <w:proofErr w:type="gramEnd"/>
      <w:r w:rsidRPr="005E51B7">
        <w:rPr>
          <w:rFonts w:ascii="Times New Roman" w:hAnsi="Times New Roman" w:cs="Times New Roman"/>
          <w:b w:val="0"/>
          <w:bCs w:val="0"/>
        </w:rPr>
        <w:t xml:space="preserve"> penisin sünnet derisine (</w:t>
      </w:r>
      <w:proofErr w:type="spellStart"/>
      <w:r w:rsidRPr="005E51B7">
        <w:rPr>
          <w:rFonts w:ascii="Times New Roman" w:hAnsi="Times New Roman" w:cs="Times New Roman"/>
          <w:b w:val="0"/>
          <w:bCs w:val="0"/>
        </w:rPr>
        <w:t>prepisyum</w:t>
      </w:r>
      <w:proofErr w:type="spellEnd"/>
      <w:r w:rsidRPr="005E51B7">
        <w:rPr>
          <w:rFonts w:ascii="Times New Roman" w:hAnsi="Times New Roman" w:cs="Times New Roman"/>
          <w:b w:val="0"/>
          <w:bCs w:val="0"/>
        </w:rPr>
        <w:t>) karşılık gelen kısmı oluşturur. Bu kısma ‘</w:t>
      </w:r>
      <w:proofErr w:type="spellStart"/>
      <w:r w:rsidRPr="005E51B7">
        <w:rPr>
          <w:rFonts w:ascii="Times New Roman" w:hAnsi="Times New Roman" w:cs="Times New Roman"/>
          <w:b w:val="0"/>
          <w:bCs w:val="0"/>
        </w:rPr>
        <w:t>Klitoral</w:t>
      </w:r>
      <w:proofErr w:type="spellEnd"/>
      <w:r w:rsidRPr="005E51B7">
        <w:rPr>
          <w:rFonts w:ascii="Times New Roman" w:hAnsi="Times New Roman" w:cs="Times New Roman"/>
          <w:b w:val="0"/>
          <w:bCs w:val="0"/>
        </w:rPr>
        <w:t xml:space="preserve"> </w:t>
      </w:r>
      <w:proofErr w:type="spellStart"/>
      <w:r w:rsidRPr="005E51B7">
        <w:rPr>
          <w:rFonts w:ascii="Times New Roman" w:hAnsi="Times New Roman" w:cs="Times New Roman"/>
          <w:b w:val="0"/>
          <w:bCs w:val="0"/>
        </w:rPr>
        <w:t>hud</w:t>
      </w:r>
      <w:proofErr w:type="spellEnd"/>
      <w:r w:rsidRPr="005E51B7">
        <w:rPr>
          <w:rFonts w:ascii="Times New Roman" w:hAnsi="Times New Roman" w:cs="Times New Roman"/>
          <w:b w:val="0"/>
          <w:bCs w:val="0"/>
        </w:rPr>
        <w:t xml:space="preserve">’ yani klitoris tepesi (klitoris </w:t>
      </w:r>
      <w:proofErr w:type="spellStart"/>
      <w:r w:rsidRPr="005E51B7">
        <w:rPr>
          <w:rFonts w:ascii="Times New Roman" w:hAnsi="Times New Roman" w:cs="Times New Roman"/>
          <w:b w:val="0"/>
          <w:bCs w:val="0"/>
        </w:rPr>
        <w:t>tümsekciği</w:t>
      </w:r>
      <w:proofErr w:type="spellEnd"/>
      <w:r w:rsidRPr="005E51B7">
        <w:rPr>
          <w:rFonts w:ascii="Times New Roman" w:hAnsi="Times New Roman" w:cs="Times New Roman"/>
          <w:b w:val="0"/>
          <w:bCs w:val="0"/>
        </w:rPr>
        <w:t>) adı verilir.</w:t>
      </w:r>
    </w:p>
    <w:p w14:paraId="71C87202" w14:textId="63AAD616" w:rsidR="00337B36" w:rsidRPr="005E51B7" w:rsidRDefault="00337B36" w:rsidP="00981992">
      <w:pPr>
        <w:pStyle w:val="GvdeMetni"/>
        <w:spacing w:before="4"/>
        <w:jc w:val="both"/>
        <w:rPr>
          <w:rFonts w:ascii="Times New Roman" w:hAnsi="Times New Roman" w:cs="Times New Roman"/>
          <w:b w:val="0"/>
          <w:bCs w:val="0"/>
        </w:rPr>
      </w:pPr>
      <w:r>
        <w:rPr>
          <w:noProof/>
          <w:lang w:eastAsia="tr-TR"/>
        </w:rPr>
        <w:lastRenderedPageBreak/>
        <w:drawing>
          <wp:inline distT="0" distB="0" distL="0" distR="0" wp14:anchorId="11EBE654" wp14:editId="465608FF">
            <wp:extent cx="1789044" cy="1789044"/>
            <wp:effectExtent l="0" t="0" r="1905" b="1905"/>
            <wp:docPr id="1" name="Resim 1" descr="3D 文件Clitoris Anatomy - Resting Clitoris ♀️ ・可下载3D 打印设计・C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文件Clitoris Anatomy - Resting Clitoris ♀️ ・可下载3D 打印设计・Cul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2744" cy="1792744"/>
                    </a:xfrm>
                    <a:prstGeom prst="rect">
                      <a:avLst/>
                    </a:prstGeom>
                    <a:noFill/>
                    <a:ln>
                      <a:noFill/>
                    </a:ln>
                  </pic:spPr>
                </pic:pic>
              </a:graphicData>
            </a:graphic>
          </wp:inline>
        </w:drawing>
      </w:r>
    </w:p>
    <w:p w14:paraId="09F81DCC" w14:textId="77777777" w:rsidR="00337B36" w:rsidRDefault="00337B36" w:rsidP="00981992">
      <w:pPr>
        <w:pStyle w:val="GvdeMetni"/>
        <w:spacing w:before="4"/>
        <w:jc w:val="both"/>
        <w:rPr>
          <w:rFonts w:ascii="Times New Roman" w:hAnsi="Times New Roman" w:cs="Times New Roman"/>
        </w:rPr>
      </w:pPr>
    </w:p>
    <w:p w14:paraId="2D93F59D" w14:textId="36738D15" w:rsidR="005C2D8E" w:rsidRDefault="005C2D8E" w:rsidP="00981992">
      <w:pPr>
        <w:pStyle w:val="GvdeMetni"/>
        <w:spacing w:before="4"/>
        <w:jc w:val="both"/>
        <w:rPr>
          <w:rFonts w:ascii="Times New Roman" w:hAnsi="Times New Roman" w:cs="Times New Roman"/>
          <w:b w:val="0"/>
          <w:bCs w:val="0"/>
        </w:rPr>
      </w:pPr>
      <w:r w:rsidRPr="005C2D8E">
        <w:rPr>
          <w:rFonts w:ascii="Times New Roman" w:hAnsi="Times New Roman" w:cs="Times New Roman"/>
        </w:rPr>
        <w:t>Klitoris bölgesi estetiği neden yapılır?</w:t>
      </w:r>
      <w:r w:rsidRPr="005C2D8E">
        <w:rPr>
          <w:rFonts w:ascii="Times New Roman" w:hAnsi="Times New Roman" w:cs="Times New Roman"/>
          <w:b w:val="0"/>
          <w:bCs w:val="0"/>
        </w:rPr>
        <w:t xml:space="preserve"> </w:t>
      </w:r>
    </w:p>
    <w:p w14:paraId="0B063A05" w14:textId="77777777" w:rsidR="00337B36" w:rsidRDefault="005C2D8E" w:rsidP="00981992">
      <w:pPr>
        <w:pStyle w:val="GvdeMetni"/>
        <w:spacing w:before="4"/>
        <w:jc w:val="both"/>
        <w:rPr>
          <w:rFonts w:ascii="Times New Roman" w:hAnsi="Times New Roman" w:cs="Times New Roman"/>
          <w:b w:val="0"/>
          <w:bCs w:val="0"/>
        </w:rPr>
      </w:pPr>
      <w:r w:rsidRPr="005C2D8E">
        <w:rPr>
          <w:rFonts w:ascii="Times New Roman" w:hAnsi="Times New Roman" w:cs="Times New Roman"/>
          <w:b w:val="0"/>
          <w:bCs w:val="0"/>
        </w:rPr>
        <w:t xml:space="preserve">Klitoris bölgesi estetiği genelde </w:t>
      </w:r>
      <w:proofErr w:type="spellStart"/>
      <w:r w:rsidRPr="005C2D8E">
        <w:rPr>
          <w:rFonts w:ascii="Times New Roman" w:hAnsi="Times New Roman" w:cs="Times New Roman"/>
          <w:b w:val="0"/>
          <w:bCs w:val="0"/>
        </w:rPr>
        <w:t>labioplasti</w:t>
      </w:r>
      <w:proofErr w:type="spellEnd"/>
      <w:r w:rsidRPr="005C2D8E">
        <w:rPr>
          <w:rFonts w:ascii="Times New Roman" w:hAnsi="Times New Roman" w:cs="Times New Roman"/>
          <w:b w:val="0"/>
          <w:bCs w:val="0"/>
        </w:rPr>
        <w:t xml:space="preserve"> sırasında yapılan bir operasyondur. </w:t>
      </w:r>
      <w:proofErr w:type="spellStart"/>
      <w:r w:rsidRPr="005C2D8E">
        <w:rPr>
          <w:rFonts w:ascii="Times New Roman" w:hAnsi="Times New Roman" w:cs="Times New Roman"/>
          <w:b w:val="0"/>
          <w:bCs w:val="0"/>
        </w:rPr>
        <w:t>Labioplasti</w:t>
      </w:r>
      <w:proofErr w:type="spellEnd"/>
      <w:r w:rsidRPr="005C2D8E">
        <w:rPr>
          <w:rFonts w:ascii="Times New Roman" w:hAnsi="Times New Roman" w:cs="Times New Roman"/>
          <w:b w:val="0"/>
          <w:bCs w:val="0"/>
        </w:rPr>
        <w:t xml:space="preserve"> sırasında iç dudaklar küçültülüp hoş bir görünüm kazandırıldıktan sonra çoğu hastada klitoris üzeri cilt kırışıklıkları, </w:t>
      </w:r>
      <w:proofErr w:type="spellStart"/>
      <w:r w:rsidRPr="005C2D8E">
        <w:rPr>
          <w:rFonts w:ascii="Times New Roman" w:hAnsi="Times New Roman" w:cs="Times New Roman"/>
          <w:b w:val="0"/>
          <w:bCs w:val="0"/>
        </w:rPr>
        <w:t>katlantıları</w:t>
      </w:r>
      <w:proofErr w:type="spellEnd"/>
      <w:r w:rsidRPr="005C2D8E">
        <w:rPr>
          <w:rFonts w:ascii="Times New Roman" w:hAnsi="Times New Roman" w:cs="Times New Roman"/>
          <w:b w:val="0"/>
          <w:bCs w:val="0"/>
        </w:rPr>
        <w:t xml:space="preserve"> kalmakta, böylelikle bu bölgedeki kabarıklık adeta bir ‘</w:t>
      </w:r>
      <w:proofErr w:type="spellStart"/>
      <w:r w:rsidRPr="005C2D8E">
        <w:rPr>
          <w:rFonts w:ascii="Times New Roman" w:hAnsi="Times New Roman" w:cs="Times New Roman"/>
          <w:b w:val="0"/>
          <w:bCs w:val="0"/>
        </w:rPr>
        <w:t>mikropenis</w:t>
      </w:r>
      <w:proofErr w:type="spellEnd"/>
      <w:r w:rsidRPr="005C2D8E">
        <w:rPr>
          <w:rFonts w:ascii="Times New Roman" w:hAnsi="Times New Roman" w:cs="Times New Roman"/>
          <w:b w:val="0"/>
          <w:bCs w:val="0"/>
        </w:rPr>
        <w:t xml:space="preserve">’ görünümünü ortaya çıkmaktadır. Bu nedenle iç dudak estetiği olan hastaların tamamına yakınında klitoris bölge estetiği de ameliyatı da yapılmalıdır. Aksi takdirde hastalar tarafından operasyon sonrasında hoş olmayan görünümler, buna bağlı olarak da memnuniyetsizlikler baş göstermektedir. </w:t>
      </w:r>
    </w:p>
    <w:p w14:paraId="7607314D" w14:textId="77777777" w:rsidR="00337B36" w:rsidRDefault="00337B36" w:rsidP="00981992">
      <w:pPr>
        <w:pStyle w:val="GvdeMetni"/>
        <w:spacing w:before="4"/>
        <w:jc w:val="both"/>
        <w:rPr>
          <w:rFonts w:ascii="Times New Roman" w:hAnsi="Times New Roman" w:cs="Times New Roman"/>
          <w:b w:val="0"/>
          <w:bCs w:val="0"/>
        </w:rPr>
      </w:pPr>
    </w:p>
    <w:p w14:paraId="2950927C" w14:textId="08EC8DC3" w:rsidR="005C2D8E" w:rsidRDefault="005C2D8E" w:rsidP="00981992">
      <w:pPr>
        <w:pStyle w:val="GvdeMetni"/>
        <w:spacing w:before="4"/>
        <w:jc w:val="both"/>
        <w:rPr>
          <w:rFonts w:ascii="Times New Roman" w:hAnsi="Times New Roman" w:cs="Times New Roman"/>
          <w:b w:val="0"/>
          <w:bCs w:val="0"/>
        </w:rPr>
      </w:pPr>
      <w:proofErr w:type="spellStart"/>
      <w:r w:rsidRPr="005C2D8E">
        <w:rPr>
          <w:rFonts w:ascii="Times New Roman" w:hAnsi="Times New Roman" w:cs="Times New Roman"/>
        </w:rPr>
        <w:t>Klitoral</w:t>
      </w:r>
      <w:proofErr w:type="spellEnd"/>
      <w:r w:rsidRPr="005C2D8E">
        <w:rPr>
          <w:rFonts w:ascii="Times New Roman" w:hAnsi="Times New Roman" w:cs="Times New Roman"/>
        </w:rPr>
        <w:t xml:space="preserve"> </w:t>
      </w:r>
      <w:proofErr w:type="spellStart"/>
      <w:r w:rsidRPr="005C2D8E">
        <w:rPr>
          <w:rFonts w:ascii="Times New Roman" w:hAnsi="Times New Roman" w:cs="Times New Roman"/>
        </w:rPr>
        <w:t>hudoplasti</w:t>
      </w:r>
      <w:proofErr w:type="spellEnd"/>
      <w:r w:rsidRPr="005C2D8E">
        <w:rPr>
          <w:rFonts w:ascii="Times New Roman" w:hAnsi="Times New Roman" w:cs="Times New Roman"/>
        </w:rPr>
        <w:t xml:space="preserve"> nasıl yapılır?</w:t>
      </w:r>
      <w:r w:rsidRPr="005C2D8E">
        <w:rPr>
          <w:rFonts w:ascii="Times New Roman" w:hAnsi="Times New Roman" w:cs="Times New Roman"/>
          <w:b w:val="0"/>
          <w:bCs w:val="0"/>
        </w:rPr>
        <w:t xml:space="preserve"> </w:t>
      </w:r>
    </w:p>
    <w:p w14:paraId="794DF5E5" w14:textId="77777777" w:rsidR="005C2D8E" w:rsidRDefault="005C2D8E" w:rsidP="00981992">
      <w:pPr>
        <w:pStyle w:val="GvdeMetni"/>
        <w:spacing w:before="4"/>
        <w:jc w:val="both"/>
        <w:rPr>
          <w:rFonts w:ascii="Times New Roman" w:hAnsi="Times New Roman" w:cs="Times New Roman"/>
          <w:b w:val="0"/>
          <w:bCs w:val="0"/>
        </w:rPr>
      </w:pPr>
      <w:r w:rsidRPr="005C2D8E">
        <w:rPr>
          <w:rFonts w:ascii="Times New Roman" w:hAnsi="Times New Roman" w:cs="Times New Roman"/>
          <w:b w:val="0"/>
          <w:bCs w:val="0"/>
        </w:rPr>
        <w:t xml:space="preserve">Klitoris estetiği hakkında </w:t>
      </w:r>
      <w:proofErr w:type="spellStart"/>
      <w:r w:rsidRPr="005C2D8E">
        <w:rPr>
          <w:rFonts w:ascii="Times New Roman" w:hAnsi="Times New Roman" w:cs="Times New Roman"/>
          <w:b w:val="0"/>
          <w:bCs w:val="0"/>
        </w:rPr>
        <w:t>Klitoral</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hudoplasti</w:t>
      </w:r>
      <w:proofErr w:type="spellEnd"/>
      <w:r w:rsidRPr="005C2D8E">
        <w:rPr>
          <w:rFonts w:ascii="Times New Roman" w:hAnsi="Times New Roman" w:cs="Times New Roman"/>
          <w:b w:val="0"/>
          <w:bCs w:val="0"/>
        </w:rPr>
        <w:t xml:space="preserve"> operasyonları genelde iki şekilde yapılmaktadır. Birisi klitoris üzerindeki merkezden yapılan kesi (</w:t>
      </w:r>
      <w:proofErr w:type="spellStart"/>
      <w:r w:rsidRPr="005C2D8E">
        <w:rPr>
          <w:rFonts w:ascii="Times New Roman" w:hAnsi="Times New Roman" w:cs="Times New Roman"/>
          <w:b w:val="0"/>
          <w:bCs w:val="0"/>
        </w:rPr>
        <w:t>central</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incision</w:t>
      </w:r>
      <w:proofErr w:type="spellEnd"/>
      <w:r w:rsidRPr="005C2D8E">
        <w:rPr>
          <w:rFonts w:ascii="Times New Roman" w:hAnsi="Times New Roman" w:cs="Times New Roman"/>
          <w:b w:val="0"/>
          <w:bCs w:val="0"/>
        </w:rPr>
        <w:t>), diğeri de iki taraflı yan kesiler (</w:t>
      </w:r>
      <w:proofErr w:type="spellStart"/>
      <w:r w:rsidRPr="005C2D8E">
        <w:rPr>
          <w:rFonts w:ascii="Times New Roman" w:hAnsi="Times New Roman" w:cs="Times New Roman"/>
          <w:b w:val="0"/>
          <w:bCs w:val="0"/>
        </w:rPr>
        <w:t>bilateral</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incisions</w:t>
      </w:r>
      <w:proofErr w:type="spellEnd"/>
      <w:r w:rsidRPr="005C2D8E">
        <w:rPr>
          <w:rFonts w:ascii="Times New Roman" w:hAnsi="Times New Roman" w:cs="Times New Roman"/>
          <w:b w:val="0"/>
          <w:bCs w:val="0"/>
        </w:rPr>
        <w:t>) şeklindedir. Ne tür bir kesinin yapılacağı, hastanın dokusunun durumuna göre karar verilmektedir. Aynı seansta ‘</w:t>
      </w:r>
      <w:proofErr w:type="spellStart"/>
      <w:r w:rsidRPr="005C2D8E">
        <w:rPr>
          <w:rFonts w:ascii="Times New Roman" w:hAnsi="Times New Roman" w:cs="Times New Roman"/>
          <w:b w:val="0"/>
          <w:bCs w:val="0"/>
        </w:rPr>
        <w:t>frenuloplasti</w:t>
      </w:r>
      <w:proofErr w:type="spellEnd"/>
      <w:r w:rsidRPr="005C2D8E">
        <w:rPr>
          <w:rFonts w:ascii="Times New Roman" w:hAnsi="Times New Roman" w:cs="Times New Roman"/>
          <w:b w:val="0"/>
          <w:bCs w:val="0"/>
        </w:rPr>
        <w:t xml:space="preserve"> ‘operasyonu da yapılabilir. </w:t>
      </w:r>
    </w:p>
    <w:p w14:paraId="56F31E5D" w14:textId="77777777" w:rsidR="00337B36" w:rsidRDefault="00337B36" w:rsidP="00981992">
      <w:pPr>
        <w:pStyle w:val="GvdeMetni"/>
        <w:spacing w:before="4"/>
        <w:jc w:val="both"/>
        <w:rPr>
          <w:rFonts w:ascii="Times New Roman" w:hAnsi="Times New Roman" w:cs="Times New Roman"/>
        </w:rPr>
      </w:pPr>
    </w:p>
    <w:p w14:paraId="152723F2" w14:textId="206ED521" w:rsidR="005C2D8E" w:rsidRDefault="005C2D8E" w:rsidP="00981992">
      <w:pPr>
        <w:pStyle w:val="GvdeMetni"/>
        <w:spacing w:before="4"/>
        <w:jc w:val="both"/>
        <w:rPr>
          <w:rFonts w:ascii="Times New Roman" w:hAnsi="Times New Roman" w:cs="Times New Roman"/>
          <w:b w:val="0"/>
          <w:bCs w:val="0"/>
        </w:rPr>
      </w:pPr>
      <w:proofErr w:type="spellStart"/>
      <w:r w:rsidRPr="005C2D8E">
        <w:rPr>
          <w:rFonts w:ascii="Times New Roman" w:hAnsi="Times New Roman" w:cs="Times New Roman"/>
        </w:rPr>
        <w:t>Frenuloplasti</w:t>
      </w:r>
      <w:proofErr w:type="spellEnd"/>
      <w:r w:rsidRPr="005C2D8E">
        <w:rPr>
          <w:rFonts w:ascii="Times New Roman" w:hAnsi="Times New Roman" w:cs="Times New Roman"/>
        </w:rPr>
        <w:t xml:space="preserve"> nedir?</w:t>
      </w:r>
      <w:r w:rsidRPr="005C2D8E">
        <w:rPr>
          <w:rFonts w:ascii="Times New Roman" w:hAnsi="Times New Roman" w:cs="Times New Roman"/>
          <w:b w:val="0"/>
          <w:bCs w:val="0"/>
        </w:rPr>
        <w:t xml:space="preserve"> </w:t>
      </w:r>
    </w:p>
    <w:p w14:paraId="37F610A8" w14:textId="2E7796C6" w:rsidR="005138E1" w:rsidRPr="005C2D8E" w:rsidRDefault="005C2D8E" w:rsidP="00981992">
      <w:pPr>
        <w:pStyle w:val="GvdeMetni"/>
        <w:spacing w:before="4"/>
        <w:jc w:val="both"/>
        <w:rPr>
          <w:rFonts w:ascii="Times New Roman" w:hAnsi="Times New Roman" w:cs="Times New Roman"/>
          <w:b w:val="0"/>
          <w:bCs w:val="0"/>
        </w:rPr>
      </w:pPr>
      <w:proofErr w:type="spellStart"/>
      <w:r w:rsidRPr="005C2D8E">
        <w:rPr>
          <w:rFonts w:ascii="Times New Roman" w:hAnsi="Times New Roman" w:cs="Times New Roman"/>
          <w:b w:val="0"/>
          <w:bCs w:val="0"/>
        </w:rPr>
        <w:t>Frenul</w:t>
      </w:r>
      <w:r w:rsidR="00337B36">
        <w:rPr>
          <w:rFonts w:ascii="Times New Roman" w:hAnsi="Times New Roman" w:cs="Times New Roman"/>
          <w:b w:val="0"/>
          <w:bCs w:val="0"/>
        </w:rPr>
        <w:t>u</w:t>
      </w:r>
      <w:r w:rsidRPr="005C2D8E">
        <w:rPr>
          <w:rFonts w:ascii="Times New Roman" w:hAnsi="Times New Roman" w:cs="Times New Roman"/>
          <w:b w:val="0"/>
          <w:bCs w:val="0"/>
        </w:rPr>
        <w:t>m</w:t>
      </w:r>
      <w:proofErr w:type="spellEnd"/>
      <w:r w:rsidRPr="005C2D8E">
        <w:rPr>
          <w:rFonts w:ascii="Times New Roman" w:hAnsi="Times New Roman" w:cs="Times New Roman"/>
          <w:b w:val="0"/>
          <w:bCs w:val="0"/>
        </w:rPr>
        <w:t xml:space="preserve"> estetiği Küçük dudakları klitorisin ‘nohut şeklinde’ dışarıdan görünen baş kısmına bağlayan bağ dokusu yani ‘</w:t>
      </w:r>
      <w:proofErr w:type="spellStart"/>
      <w:r w:rsidRPr="005C2D8E">
        <w:rPr>
          <w:rFonts w:ascii="Times New Roman" w:hAnsi="Times New Roman" w:cs="Times New Roman"/>
          <w:b w:val="0"/>
          <w:bCs w:val="0"/>
        </w:rPr>
        <w:t>frenul</w:t>
      </w:r>
      <w:r w:rsidR="00337B36">
        <w:rPr>
          <w:rFonts w:ascii="Times New Roman" w:hAnsi="Times New Roman" w:cs="Times New Roman"/>
          <w:b w:val="0"/>
          <w:bCs w:val="0"/>
        </w:rPr>
        <w:t>u</w:t>
      </w:r>
      <w:r w:rsidRPr="005C2D8E">
        <w:rPr>
          <w:rFonts w:ascii="Times New Roman" w:hAnsi="Times New Roman" w:cs="Times New Roman"/>
          <w:b w:val="0"/>
          <w:bCs w:val="0"/>
        </w:rPr>
        <w:t>m</w:t>
      </w:r>
      <w:proofErr w:type="spellEnd"/>
      <w:r w:rsidRPr="005C2D8E">
        <w:rPr>
          <w:rFonts w:ascii="Times New Roman" w:hAnsi="Times New Roman" w:cs="Times New Roman"/>
          <w:b w:val="0"/>
          <w:bCs w:val="0"/>
        </w:rPr>
        <w:t>’ bazen normalden iri ve kalın olabili</w:t>
      </w:r>
      <w:r w:rsidR="00337B36">
        <w:rPr>
          <w:rFonts w:ascii="Times New Roman" w:hAnsi="Times New Roman" w:cs="Times New Roman"/>
          <w:b w:val="0"/>
          <w:bCs w:val="0"/>
        </w:rPr>
        <w:t xml:space="preserve">r. Bu durumda </w:t>
      </w:r>
      <w:proofErr w:type="spellStart"/>
      <w:r w:rsidR="00337B36">
        <w:rPr>
          <w:rFonts w:ascii="Times New Roman" w:hAnsi="Times New Roman" w:cs="Times New Roman"/>
          <w:b w:val="0"/>
          <w:bCs w:val="0"/>
        </w:rPr>
        <w:t>labioplasti</w:t>
      </w:r>
      <w:proofErr w:type="spellEnd"/>
      <w:r w:rsidR="00337B36">
        <w:rPr>
          <w:rFonts w:ascii="Times New Roman" w:hAnsi="Times New Roman" w:cs="Times New Roman"/>
          <w:b w:val="0"/>
          <w:bCs w:val="0"/>
        </w:rPr>
        <w:t xml:space="preserve">, </w:t>
      </w:r>
      <w:proofErr w:type="spellStart"/>
      <w:r w:rsidR="00337B36">
        <w:rPr>
          <w:rFonts w:ascii="Times New Roman" w:hAnsi="Times New Roman" w:cs="Times New Roman"/>
          <w:b w:val="0"/>
          <w:bCs w:val="0"/>
        </w:rPr>
        <w:t>klito</w:t>
      </w:r>
      <w:r w:rsidRPr="005C2D8E">
        <w:rPr>
          <w:rFonts w:ascii="Times New Roman" w:hAnsi="Times New Roman" w:cs="Times New Roman"/>
          <w:b w:val="0"/>
          <w:bCs w:val="0"/>
        </w:rPr>
        <w:t>roplasti</w:t>
      </w:r>
      <w:proofErr w:type="spellEnd"/>
      <w:r w:rsidRPr="005C2D8E">
        <w:rPr>
          <w:rFonts w:ascii="Times New Roman" w:hAnsi="Times New Roman" w:cs="Times New Roman"/>
          <w:b w:val="0"/>
          <w:bCs w:val="0"/>
        </w:rPr>
        <w:t xml:space="preserve"> ile birlikte </w:t>
      </w:r>
      <w:proofErr w:type="spellStart"/>
      <w:r w:rsidRPr="005C2D8E">
        <w:rPr>
          <w:rFonts w:ascii="Times New Roman" w:hAnsi="Times New Roman" w:cs="Times New Roman"/>
          <w:b w:val="0"/>
          <w:bCs w:val="0"/>
        </w:rPr>
        <w:t>frenuloplasti</w:t>
      </w:r>
      <w:proofErr w:type="spellEnd"/>
      <w:r w:rsidRPr="005C2D8E">
        <w:rPr>
          <w:rFonts w:ascii="Times New Roman" w:hAnsi="Times New Roman" w:cs="Times New Roman"/>
          <w:b w:val="0"/>
          <w:bCs w:val="0"/>
        </w:rPr>
        <w:t xml:space="preserve">, yani </w:t>
      </w:r>
      <w:proofErr w:type="spellStart"/>
      <w:r w:rsidRPr="005C2D8E">
        <w:rPr>
          <w:rFonts w:ascii="Times New Roman" w:hAnsi="Times New Roman" w:cs="Times New Roman"/>
          <w:b w:val="0"/>
          <w:bCs w:val="0"/>
        </w:rPr>
        <w:t>frenul</w:t>
      </w:r>
      <w:r w:rsidR="00337B36">
        <w:rPr>
          <w:rFonts w:ascii="Times New Roman" w:hAnsi="Times New Roman" w:cs="Times New Roman"/>
          <w:b w:val="0"/>
          <w:bCs w:val="0"/>
        </w:rPr>
        <w:t>u</w:t>
      </w:r>
      <w:r w:rsidRPr="005C2D8E">
        <w:rPr>
          <w:rFonts w:ascii="Times New Roman" w:hAnsi="Times New Roman" w:cs="Times New Roman"/>
          <w:b w:val="0"/>
          <w:bCs w:val="0"/>
        </w:rPr>
        <w:t>m</w:t>
      </w:r>
      <w:proofErr w:type="spellEnd"/>
      <w:r w:rsidRPr="005C2D8E">
        <w:rPr>
          <w:rFonts w:ascii="Times New Roman" w:hAnsi="Times New Roman" w:cs="Times New Roman"/>
          <w:b w:val="0"/>
          <w:bCs w:val="0"/>
        </w:rPr>
        <w:t xml:space="preserve"> dokusunun da estetiği yapılabilmektedir. </w:t>
      </w:r>
      <w:proofErr w:type="spellStart"/>
      <w:r w:rsidRPr="005C2D8E">
        <w:rPr>
          <w:rFonts w:ascii="Times New Roman" w:hAnsi="Times New Roman" w:cs="Times New Roman"/>
          <w:b w:val="0"/>
          <w:bCs w:val="0"/>
        </w:rPr>
        <w:t>Frenuloplasti</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frenul</w:t>
      </w:r>
      <w:r w:rsidR="00337B36">
        <w:rPr>
          <w:rFonts w:ascii="Times New Roman" w:hAnsi="Times New Roman" w:cs="Times New Roman"/>
          <w:b w:val="0"/>
          <w:bCs w:val="0"/>
        </w:rPr>
        <w:t>u</w:t>
      </w:r>
      <w:r w:rsidRPr="005C2D8E">
        <w:rPr>
          <w:rFonts w:ascii="Times New Roman" w:hAnsi="Times New Roman" w:cs="Times New Roman"/>
          <w:b w:val="0"/>
          <w:bCs w:val="0"/>
        </w:rPr>
        <w:t>m</w:t>
      </w:r>
      <w:proofErr w:type="spellEnd"/>
      <w:r w:rsidRPr="005C2D8E">
        <w:rPr>
          <w:rFonts w:ascii="Times New Roman" w:hAnsi="Times New Roman" w:cs="Times New Roman"/>
          <w:b w:val="0"/>
          <w:bCs w:val="0"/>
        </w:rPr>
        <w:t xml:space="preserve"> bölgesinin estetiğidir; yani kalın, kaba veya normalden iri görünümdeki </w:t>
      </w:r>
      <w:proofErr w:type="spellStart"/>
      <w:r w:rsidRPr="005C2D8E">
        <w:rPr>
          <w:rFonts w:ascii="Times New Roman" w:hAnsi="Times New Roman" w:cs="Times New Roman"/>
          <w:b w:val="0"/>
          <w:bCs w:val="0"/>
        </w:rPr>
        <w:t>frenulmların</w:t>
      </w:r>
      <w:proofErr w:type="spellEnd"/>
      <w:r w:rsidRPr="005C2D8E">
        <w:rPr>
          <w:rFonts w:ascii="Times New Roman" w:hAnsi="Times New Roman" w:cs="Times New Roman"/>
          <w:b w:val="0"/>
          <w:bCs w:val="0"/>
        </w:rPr>
        <w:t xml:space="preserve"> iki taraflı olarak küçültülmesi ve estetik olarak daha hoş bir görünümün sağlanması için uygulanan bir operasyondur.</w:t>
      </w:r>
    </w:p>
    <w:p w14:paraId="7617CF9A" w14:textId="77777777" w:rsidR="00337B36" w:rsidRDefault="00337B36" w:rsidP="00981992">
      <w:pPr>
        <w:pStyle w:val="GvdeMetni"/>
        <w:spacing w:before="4"/>
        <w:jc w:val="both"/>
        <w:rPr>
          <w:rFonts w:ascii="Times New Roman" w:hAnsi="Times New Roman" w:cs="Times New Roman"/>
        </w:rPr>
      </w:pPr>
    </w:p>
    <w:p w14:paraId="4930E37A" w14:textId="3CDFF070" w:rsidR="005C2D8E" w:rsidRDefault="005C2D8E" w:rsidP="00981992">
      <w:pPr>
        <w:pStyle w:val="GvdeMetni"/>
        <w:spacing w:before="4"/>
        <w:jc w:val="both"/>
        <w:rPr>
          <w:rFonts w:ascii="Times New Roman" w:hAnsi="Times New Roman" w:cs="Times New Roman"/>
        </w:rPr>
      </w:pPr>
      <w:proofErr w:type="spellStart"/>
      <w:r w:rsidRPr="005C2D8E">
        <w:rPr>
          <w:rFonts w:ascii="Times New Roman" w:hAnsi="Times New Roman" w:cs="Times New Roman"/>
        </w:rPr>
        <w:t>Klitoral</w:t>
      </w:r>
      <w:proofErr w:type="spellEnd"/>
      <w:r w:rsidRPr="005C2D8E">
        <w:rPr>
          <w:rFonts w:ascii="Times New Roman" w:hAnsi="Times New Roman" w:cs="Times New Roman"/>
        </w:rPr>
        <w:t xml:space="preserve"> </w:t>
      </w:r>
      <w:proofErr w:type="spellStart"/>
      <w:r w:rsidRPr="005C2D8E">
        <w:rPr>
          <w:rFonts w:ascii="Times New Roman" w:hAnsi="Times New Roman" w:cs="Times New Roman"/>
        </w:rPr>
        <w:t>hudoplasti</w:t>
      </w:r>
      <w:proofErr w:type="spellEnd"/>
      <w:r w:rsidRPr="005C2D8E">
        <w:rPr>
          <w:rFonts w:ascii="Times New Roman" w:hAnsi="Times New Roman" w:cs="Times New Roman"/>
        </w:rPr>
        <w:t xml:space="preserve"> sonrası nelere dikkat etmek gerekir? </w:t>
      </w:r>
    </w:p>
    <w:p w14:paraId="01EB601F" w14:textId="77777777" w:rsidR="005C2D8E" w:rsidRDefault="005C2D8E" w:rsidP="00981992">
      <w:pPr>
        <w:pStyle w:val="GvdeMetni"/>
        <w:spacing w:before="4"/>
        <w:jc w:val="both"/>
        <w:rPr>
          <w:rFonts w:ascii="Times New Roman" w:hAnsi="Times New Roman" w:cs="Times New Roman"/>
        </w:rPr>
      </w:pPr>
      <w:r w:rsidRPr="005C2D8E">
        <w:rPr>
          <w:rFonts w:ascii="Times New Roman" w:hAnsi="Times New Roman" w:cs="Times New Roman"/>
          <w:b w:val="0"/>
          <w:bCs w:val="0"/>
        </w:rPr>
        <w:t xml:space="preserve">Yapılması gereken tüm işlemler </w:t>
      </w:r>
      <w:proofErr w:type="spellStart"/>
      <w:r w:rsidRPr="005C2D8E">
        <w:rPr>
          <w:rFonts w:ascii="Times New Roman" w:hAnsi="Times New Roman" w:cs="Times New Roman"/>
          <w:b w:val="0"/>
          <w:bCs w:val="0"/>
        </w:rPr>
        <w:t>labioplasti</w:t>
      </w:r>
      <w:proofErr w:type="spellEnd"/>
      <w:r w:rsidRPr="005C2D8E">
        <w:rPr>
          <w:rFonts w:ascii="Times New Roman" w:hAnsi="Times New Roman" w:cs="Times New Roman"/>
          <w:b w:val="0"/>
          <w:bCs w:val="0"/>
        </w:rPr>
        <w:t xml:space="preserve"> operasyonu ile aynıdır. Yani operasyonu geçiren hastalar aynı gün içinde evlerine giderler, 2-3 günde işlerinin başlarına dönerler, ameliyat dikişleri ortalama olarak 15-20 günde kendiliğinden erir ve 1 ay sonrasında cinsel ilişki serbesttir</w:t>
      </w:r>
      <w:r w:rsidRPr="005C2D8E">
        <w:rPr>
          <w:rFonts w:ascii="Times New Roman" w:hAnsi="Times New Roman" w:cs="Times New Roman"/>
        </w:rPr>
        <w:t xml:space="preserve">. </w:t>
      </w:r>
    </w:p>
    <w:p w14:paraId="0DF56236" w14:textId="77777777" w:rsidR="00337B36" w:rsidRDefault="00337B36" w:rsidP="00981992">
      <w:pPr>
        <w:pStyle w:val="GvdeMetni"/>
        <w:spacing w:before="4"/>
        <w:jc w:val="both"/>
        <w:rPr>
          <w:rFonts w:ascii="Times New Roman" w:hAnsi="Times New Roman" w:cs="Times New Roman"/>
        </w:rPr>
      </w:pPr>
    </w:p>
    <w:p w14:paraId="0213D84D" w14:textId="0A843BC3" w:rsidR="005C2D8E" w:rsidRDefault="005C2D8E" w:rsidP="00981992">
      <w:pPr>
        <w:pStyle w:val="GvdeMetni"/>
        <w:spacing w:before="4"/>
        <w:jc w:val="both"/>
        <w:rPr>
          <w:rFonts w:ascii="Times New Roman" w:hAnsi="Times New Roman" w:cs="Times New Roman"/>
          <w:b w:val="0"/>
          <w:bCs w:val="0"/>
        </w:rPr>
      </w:pPr>
      <w:proofErr w:type="spellStart"/>
      <w:r w:rsidRPr="005C2D8E">
        <w:rPr>
          <w:rFonts w:ascii="Times New Roman" w:hAnsi="Times New Roman" w:cs="Times New Roman"/>
        </w:rPr>
        <w:t>Klitoral</w:t>
      </w:r>
      <w:proofErr w:type="spellEnd"/>
      <w:r w:rsidRPr="005C2D8E">
        <w:rPr>
          <w:rFonts w:ascii="Times New Roman" w:hAnsi="Times New Roman" w:cs="Times New Roman"/>
        </w:rPr>
        <w:t xml:space="preserve"> </w:t>
      </w:r>
      <w:proofErr w:type="spellStart"/>
      <w:r w:rsidRPr="005C2D8E">
        <w:rPr>
          <w:rFonts w:ascii="Times New Roman" w:hAnsi="Times New Roman" w:cs="Times New Roman"/>
        </w:rPr>
        <w:t>hudoplasti</w:t>
      </w:r>
      <w:proofErr w:type="spellEnd"/>
      <w:r w:rsidRPr="005C2D8E">
        <w:rPr>
          <w:rFonts w:ascii="Times New Roman" w:hAnsi="Times New Roman" w:cs="Times New Roman"/>
        </w:rPr>
        <w:t xml:space="preserve"> (</w:t>
      </w:r>
      <w:proofErr w:type="spellStart"/>
      <w:r w:rsidRPr="005C2D8E">
        <w:rPr>
          <w:rFonts w:ascii="Times New Roman" w:hAnsi="Times New Roman" w:cs="Times New Roman"/>
        </w:rPr>
        <w:t>Clitoral</w:t>
      </w:r>
      <w:proofErr w:type="spellEnd"/>
      <w:r w:rsidRPr="005C2D8E">
        <w:rPr>
          <w:rFonts w:ascii="Times New Roman" w:hAnsi="Times New Roman" w:cs="Times New Roman"/>
        </w:rPr>
        <w:t xml:space="preserve"> </w:t>
      </w:r>
      <w:proofErr w:type="spellStart"/>
      <w:r w:rsidRPr="005C2D8E">
        <w:rPr>
          <w:rFonts w:ascii="Times New Roman" w:hAnsi="Times New Roman" w:cs="Times New Roman"/>
        </w:rPr>
        <w:t>Hoodoplasty</w:t>
      </w:r>
      <w:proofErr w:type="spellEnd"/>
      <w:r w:rsidRPr="005C2D8E">
        <w:rPr>
          <w:rFonts w:ascii="Times New Roman" w:hAnsi="Times New Roman" w:cs="Times New Roman"/>
        </w:rPr>
        <w:t>) cinsel hazzı etkiler mi?</w:t>
      </w:r>
      <w:r w:rsidRPr="005C2D8E">
        <w:rPr>
          <w:rFonts w:ascii="Times New Roman" w:hAnsi="Times New Roman" w:cs="Times New Roman"/>
          <w:b w:val="0"/>
          <w:bCs w:val="0"/>
        </w:rPr>
        <w:t xml:space="preserve"> </w:t>
      </w:r>
    </w:p>
    <w:p w14:paraId="329FEB15" w14:textId="0A7C7232" w:rsidR="005138E1" w:rsidRDefault="005C2D8E" w:rsidP="00981992">
      <w:pPr>
        <w:pStyle w:val="GvdeMetni"/>
        <w:spacing w:before="4"/>
        <w:jc w:val="both"/>
        <w:rPr>
          <w:rFonts w:ascii="Times New Roman" w:hAnsi="Times New Roman" w:cs="Times New Roman"/>
          <w:b w:val="0"/>
          <w:bCs w:val="0"/>
        </w:rPr>
      </w:pPr>
      <w:proofErr w:type="spellStart"/>
      <w:r w:rsidRPr="005C2D8E">
        <w:rPr>
          <w:rFonts w:ascii="Times New Roman" w:hAnsi="Times New Roman" w:cs="Times New Roman"/>
          <w:b w:val="0"/>
          <w:bCs w:val="0"/>
        </w:rPr>
        <w:t>Klitoral</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hudoplasti</w:t>
      </w:r>
      <w:proofErr w:type="spellEnd"/>
      <w:r w:rsidRPr="005C2D8E">
        <w:rPr>
          <w:rFonts w:ascii="Times New Roman" w:hAnsi="Times New Roman" w:cs="Times New Roman"/>
          <w:b w:val="0"/>
          <w:bCs w:val="0"/>
        </w:rPr>
        <w:t xml:space="preserve"> cinsel hazzı olumsuz yönde etkilemez. Hatta fazla cilt </w:t>
      </w:r>
      <w:proofErr w:type="spellStart"/>
      <w:r w:rsidRPr="005C2D8E">
        <w:rPr>
          <w:rFonts w:ascii="Times New Roman" w:hAnsi="Times New Roman" w:cs="Times New Roman"/>
          <w:b w:val="0"/>
          <w:bCs w:val="0"/>
        </w:rPr>
        <w:t>katlantılarının</w:t>
      </w:r>
      <w:proofErr w:type="spellEnd"/>
      <w:r w:rsidRPr="005C2D8E">
        <w:rPr>
          <w:rFonts w:ascii="Times New Roman" w:hAnsi="Times New Roman" w:cs="Times New Roman"/>
          <w:b w:val="0"/>
          <w:bCs w:val="0"/>
        </w:rPr>
        <w:t xml:space="preserve"> alınması ve bu şekilde klitorisin mekanik etkiye daha açık hale gelmesi ile orgazm fonksiyonunun kolaylaştığı pek çok hastamız tarafından ifade edilmektedir. Cinsel haz ve orgazmı kolaylaştıran faktörlerden birisi de </w:t>
      </w:r>
      <w:proofErr w:type="spellStart"/>
      <w:r w:rsidRPr="005C2D8E">
        <w:rPr>
          <w:rFonts w:ascii="Times New Roman" w:hAnsi="Times New Roman" w:cs="Times New Roman"/>
          <w:b w:val="0"/>
          <w:bCs w:val="0"/>
        </w:rPr>
        <w:t>genital</w:t>
      </w:r>
      <w:proofErr w:type="spellEnd"/>
      <w:r w:rsidRPr="005C2D8E">
        <w:rPr>
          <w:rFonts w:ascii="Times New Roman" w:hAnsi="Times New Roman" w:cs="Times New Roman"/>
          <w:b w:val="0"/>
          <w:bCs w:val="0"/>
        </w:rPr>
        <w:t xml:space="preserve"> bölge estetiği sonrası hastalarda oluşan özgüven duygusudur. Böylece ilişkiler sırasında </w:t>
      </w:r>
      <w:proofErr w:type="gramStart"/>
      <w:r w:rsidRPr="005C2D8E">
        <w:rPr>
          <w:rFonts w:ascii="Times New Roman" w:hAnsi="Times New Roman" w:cs="Times New Roman"/>
          <w:b w:val="0"/>
          <w:bCs w:val="0"/>
        </w:rPr>
        <w:t>konsantrasyon</w:t>
      </w:r>
      <w:proofErr w:type="gramEnd"/>
      <w:r w:rsidRPr="005C2D8E">
        <w:rPr>
          <w:rFonts w:ascii="Times New Roman" w:hAnsi="Times New Roman" w:cs="Times New Roman"/>
          <w:b w:val="0"/>
          <w:bCs w:val="0"/>
        </w:rPr>
        <w:t xml:space="preserve"> artışı olmakta, buna paralel şekilde haz duygusu artmakta ve orgazm işlevi de</w:t>
      </w:r>
      <w:r>
        <w:rPr>
          <w:rFonts w:ascii="Times New Roman" w:hAnsi="Times New Roman" w:cs="Times New Roman"/>
          <w:b w:val="0"/>
          <w:bCs w:val="0"/>
        </w:rPr>
        <w:t xml:space="preserve"> </w:t>
      </w:r>
      <w:r w:rsidRPr="005C2D8E">
        <w:rPr>
          <w:rFonts w:ascii="Times New Roman" w:hAnsi="Times New Roman" w:cs="Times New Roman"/>
          <w:b w:val="0"/>
          <w:bCs w:val="0"/>
        </w:rPr>
        <w:t xml:space="preserve">kolaylaşmaktadır. Mevcut anatomik yapısı itibari ile klitoris bölgesi ameliyatları hassasiyet gerektirir ve bu konuda çalışan uzmanın cerrahi tecrübesi çok ama çok önemlidir. Doğru ameliyat tekniği ile yapıldığında </w:t>
      </w:r>
      <w:proofErr w:type="spellStart"/>
      <w:r w:rsidRPr="005C2D8E">
        <w:rPr>
          <w:rFonts w:ascii="Times New Roman" w:hAnsi="Times New Roman" w:cs="Times New Roman"/>
          <w:b w:val="0"/>
          <w:bCs w:val="0"/>
        </w:rPr>
        <w:t>klitoral</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hudoplasti</w:t>
      </w:r>
      <w:proofErr w:type="spellEnd"/>
      <w:r w:rsidRPr="005C2D8E">
        <w:rPr>
          <w:rFonts w:ascii="Times New Roman" w:hAnsi="Times New Roman" w:cs="Times New Roman"/>
          <w:b w:val="0"/>
          <w:bCs w:val="0"/>
        </w:rPr>
        <w:t xml:space="preserve"> ameliyatlarındaki sonuçlar son derece yüz güldürücü olmaktadır.</w:t>
      </w:r>
    </w:p>
    <w:p w14:paraId="47A11A6A" w14:textId="77777777" w:rsidR="00337B36" w:rsidRDefault="00337B36" w:rsidP="00981992">
      <w:pPr>
        <w:pStyle w:val="GvdeMetni"/>
        <w:spacing w:before="4"/>
        <w:jc w:val="both"/>
        <w:rPr>
          <w:rFonts w:ascii="Times New Roman" w:hAnsi="Times New Roman" w:cs="Times New Roman"/>
        </w:rPr>
      </w:pPr>
    </w:p>
    <w:p w14:paraId="2CFA4F68" w14:textId="19C57834" w:rsidR="005D7F02" w:rsidRPr="005D7F02" w:rsidRDefault="005D7F02" w:rsidP="00981992">
      <w:pPr>
        <w:pStyle w:val="GvdeMetni"/>
        <w:spacing w:before="4"/>
        <w:jc w:val="both"/>
        <w:rPr>
          <w:rFonts w:ascii="Times New Roman" w:hAnsi="Times New Roman" w:cs="Times New Roman"/>
        </w:rPr>
      </w:pPr>
      <w:r w:rsidRPr="005D7F02">
        <w:rPr>
          <w:rFonts w:ascii="Times New Roman" w:hAnsi="Times New Roman" w:cs="Times New Roman"/>
        </w:rPr>
        <w:t>Operasyon Süresi Ne Kadardır?</w:t>
      </w:r>
    </w:p>
    <w:p w14:paraId="14B22F38" w14:textId="19AED6DE" w:rsidR="005D7F02" w:rsidRDefault="005C2D8E" w:rsidP="00981992">
      <w:pPr>
        <w:pStyle w:val="GvdeMetni"/>
        <w:spacing w:before="4"/>
        <w:jc w:val="both"/>
        <w:rPr>
          <w:rFonts w:ascii="Times New Roman" w:hAnsi="Times New Roman" w:cs="Times New Roman"/>
          <w:b w:val="0"/>
          <w:bCs w:val="0"/>
        </w:rPr>
      </w:pPr>
      <w:proofErr w:type="spellStart"/>
      <w:r w:rsidRPr="005C2D8E">
        <w:rPr>
          <w:rFonts w:ascii="Times New Roman" w:hAnsi="Times New Roman" w:cs="Times New Roman"/>
          <w:b w:val="0"/>
          <w:bCs w:val="0"/>
        </w:rPr>
        <w:t>Klitoral</w:t>
      </w:r>
      <w:proofErr w:type="spellEnd"/>
      <w:r w:rsidRPr="005C2D8E">
        <w:rPr>
          <w:rFonts w:ascii="Times New Roman" w:hAnsi="Times New Roman" w:cs="Times New Roman"/>
          <w:b w:val="0"/>
          <w:bCs w:val="0"/>
        </w:rPr>
        <w:t xml:space="preserve"> </w:t>
      </w:r>
      <w:proofErr w:type="spellStart"/>
      <w:r w:rsidRPr="005C2D8E">
        <w:rPr>
          <w:rFonts w:ascii="Times New Roman" w:hAnsi="Times New Roman" w:cs="Times New Roman"/>
          <w:b w:val="0"/>
          <w:bCs w:val="0"/>
        </w:rPr>
        <w:t>hudoplasti</w:t>
      </w:r>
      <w:proofErr w:type="spellEnd"/>
      <w:r w:rsidR="005D7F02" w:rsidRPr="005D7F02">
        <w:rPr>
          <w:rFonts w:ascii="Times New Roman" w:hAnsi="Times New Roman" w:cs="Times New Roman"/>
          <w:b w:val="0"/>
          <w:bCs w:val="0"/>
        </w:rPr>
        <w:t xml:space="preserve"> ameliyatlarında tahmini işlem süresi </w:t>
      </w:r>
      <w:r w:rsidR="005D7F02">
        <w:rPr>
          <w:rFonts w:ascii="Times New Roman" w:hAnsi="Times New Roman" w:cs="Times New Roman"/>
          <w:b w:val="0"/>
          <w:bCs w:val="0"/>
        </w:rPr>
        <w:t xml:space="preserve">olası beklenen bir </w:t>
      </w:r>
      <w:proofErr w:type="gramStart"/>
      <w:r w:rsidR="005D7F02">
        <w:rPr>
          <w:rFonts w:ascii="Times New Roman" w:hAnsi="Times New Roman" w:cs="Times New Roman"/>
          <w:b w:val="0"/>
          <w:bCs w:val="0"/>
        </w:rPr>
        <w:t>komplikasyon</w:t>
      </w:r>
      <w:proofErr w:type="gramEnd"/>
      <w:r w:rsidR="005D7F02">
        <w:rPr>
          <w:rFonts w:ascii="Times New Roman" w:hAnsi="Times New Roman" w:cs="Times New Roman"/>
          <w:b w:val="0"/>
          <w:bCs w:val="0"/>
        </w:rPr>
        <w:t xml:space="preserve"> yaşanmadığı sürece </w:t>
      </w:r>
      <w:r w:rsidR="005D7F02" w:rsidRPr="005D7F02">
        <w:rPr>
          <w:rFonts w:ascii="Times New Roman" w:hAnsi="Times New Roman" w:cs="Times New Roman"/>
          <w:b w:val="0"/>
          <w:bCs w:val="0"/>
        </w:rPr>
        <w:t xml:space="preserve">ortalama </w:t>
      </w:r>
      <w:r w:rsidR="00615240">
        <w:rPr>
          <w:rFonts w:ascii="Times New Roman" w:hAnsi="Times New Roman" w:cs="Times New Roman"/>
          <w:b w:val="0"/>
          <w:bCs w:val="0"/>
        </w:rPr>
        <w:t>90 dakikadır</w:t>
      </w:r>
    </w:p>
    <w:p w14:paraId="73940C88" w14:textId="0A7F1ED7" w:rsidR="005D7F02" w:rsidRDefault="005D7F02" w:rsidP="00981992">
      <w:pPr>
        <w:pStyle w:val="GvdeMetni"/>
        <w:spacing w:before="4"/>
        <w:jc w:val="both"/>
        <w:rPr>
          <w:rFonts w:ascii="Times New Roman" w:hAnsi="Times New Roman" w:cs="Times New Roman"/>
          <w:b w:val="0"/>
          <w:bCs w:val="0"/>
        </w:rPr>
      </w:pPr>
    </w:p>
    <w:p w14:paraId="49CED8C6" w14:textId="77777777" w:rsidR="00337B36" w:rsidRDefault="00337B36" w:rsidP="00981992">
      <w:pPr>
        <w:pStyle w:val="GvdeMetni"/>
        <w:spacing w:before="4"/>
        <w:jc w:val="both"/>
        <w:rPr>
          <w:rFonts w:ascii="Times New Roman" w:hAnsi="Times New Roman" w:cs="Times New Roman"/>
          <w:b w:val="0"/>
          <w:bCs w:val="0"/>
        </w:rPr>
      </w:pPr>
    </w:p>
    <w:p w14:paraId="7B7579E5" w14:textId="4078848B" w:rsidR="005D7F02" w:rsidRDefault="005C2D8E" w:rsidP="00981992">
      <w:pPr>
        <w:pStyle w:val="GvdeMetni"/>
        <w:spacing w:before="4"/>
        <w:jc w:val="both"/>
        <w:rPr>
          <w:rFonts w:ascii="Times New Roman" w:hAnsi="Times New Roman" w:cs="Times New Roman"/>
        </w:rPr>
      </w:pPr>
      <w:proofErr w:type="spellStart"/>
      <w:r>
        <w:rPr>
          <w:rFonts w:ascii="Times New Roman" w:hAnsi="Times New Roman" w:cs="Times New Roman"/>
        </w:rPr>
        <w:lastRenderedPageBreak/>
        <w:t>Klitoral</w:t>
      </w:r>
      <w:proofErr w:type="spellEnd"/>
      <w:r>
        <w:rPr>
          <w:rFonts w:ascii="Times New Roman" w:hAnsi="Times New Roman" w:cs="Times New Roman"/>
        </w:rPr>
        <w:t xml:space="preserve"> </w:t>
      </w:r>
      <w:proofErr w:type="spellStart"/>
      <w:r>
        <w:rPr>
          <w:rFonts w:ascii="Times New Roman" w:hAnsi="Times New Roman" w:cs="Times New Roman"/>
        </w:rPr>
        <w:t>Hudoplasti</w:t>
      </w:r>
      <w:proofErr w:type="spellEnd"/>
      <w:r>
        <w:rPr>
          <w:rFonts w:ascii="Times New Roman" w:hAnsi="Times New Roman" w:cs="Times New Roman"/>
        </w:rPr>
        <w:t xml:space="preserve"> </w:t>
      </w:r>
      <w:r w:rsidR="005D7F02" w:rsidRPr="005D7F02">
        <w:rPr>
          <w:rFonts w:ascii="Times New Roman" w:hAnsi="Times New Roman" w:cs="Times New Roman"/>
        </w:rPr>
        <w:t>Operasyonları Esnasında/Sonrasında Meydana Gelebilecek</w:t>
      </w:r>
      <w:r w:rsidR="00110902">
        <w:rPr>
          <w:rFonts w:ascii="Times New Roman" w:hAnsi="Times New Roman" w:cs="Times New Roman"/>
        </w:rPr>
        <w:t xml:space="preserve"> </w:t>
      </w:r>
      <w:r w:rsidR="005D7F02" w:rsidRPr="005D7F02">
        <w:rPr>
          <w:rFonts w:ascii="Times New Roman" w:hAnsi="Times New Roman" w:cs="Times New Roman"/>
        </w:rPr>
        <w:t>Komplikasyonlar Nelerdir?</w:t>
      </w:r>
    </w:p>
    <w:p w14:paraId="085A12AA" w14:textId="074AAEFE" w:rsidR="005D7F02" w:rsidRPr="005D7F02" w:rsidRDefault="00337B36" w:rsidP="00981992">
      <w:pPr>
        <w:pStyle w:val="GvdeMetni"/>
        <w:spacing w:before="4"/>
        <w:jc w:val="both"/>
        <w:rPr>
          <w:rFonts w:ascii="Times New Roman" w:hAnsi="Times New Roman" w:cs="Times New Roman"/>
          <w:b w:val="0"/>
          <w:bCs w:val="0"/>
        </w:rPr>
      </w:pPr>
      <w:r w:rsidRPr="00EE04F9">
        <w:rPr>
          <w:rFonts w:ascii="Times New Roman" w:hAnsi="Times New Roman" w:cs="Times New Roman"/>
          <w:b w:val="0"/>
          <w:bCs w:val="0"/>
        </w:rPr>
        <w:t xml:space="preserve">Cerrahi, medikal ve/veya tanısal işlemlerin tümüne özgü olan </w:t>
      </w:r>
      <w:proofErr w:type="gramStart"/>
      <w:r w:rsidRPr="00EE04F9">
        <w:rPr>
          <w:rFonts w:ascii="Times New Roman" w:hAnsi="Times New Roman" w:cs="Times New Roman"/>
          <w:b w:val="0"/>
          <w:bCs w:val="0"/>
        </w:rPr>
        <w:t>enfeksiyon</w:t>
      </w:r>
      <w:proofErr w:type="gramEnd"/>
      <w:r w:rsidRPr="00EE04F9">
        <w:rPr>
          <w:rFonts w:ascii="Times New Roman" w:hAnsi="Times New Roman" w:cs="Times New Roman"/>
          <w:b w:val="0"/>
          <w:bCs w:val="0"/>
        </w:rPr>
        <w:t xml:space="preserve">, damarlarda ve akciğerde kan pıhtısı oluşumu, kanama, alerjik reaksiyon, </w:t>
      </w:r>
      <w:proofErr w:type="spellStart"/>
      <w:r w:rsidRPr="00EE04F9">
        <w:rPr>
          <w:rFonts w:ascii="Times New Roman" w:hAnsi="Times New Roman" w:cs="Times New Roman"/>
          <w:b w:val="0"/>
          <w:bCs w:val="0"/>
        </w:rPr>
        <w:t>anaflaksi</w:t>
      </w:r>
      <w:proofErr w:type="spellEnd"/>
      <w:r w:rsidRPr="00EE04F9">
        <w:rPr>
          <w:rFonts w:ascii="Times New Roman" w:hAnsi="Times New Roman" w:cs="Times New Roman"/>
          <w:b w:val="0"/>
          <w:bCs w:val="0"/>
        </w:rPr>
        <w:t>, kalp krizi, akciğerlerde havalanma azlığı (</w:t>
      </w:r>
      <w:proofErr w:type="spellStart"/>
      <w:r w:rsidRPr="00EE04F9">
        <w:rPr>
          <w:rFonts w:ascii="Times New Roman" w:hAnsi="Times New Roman" w:cs="Times New Roman"/>
          <w:b w:val="0"/>
          <w:bCs w:val="0"/>
        </w:rPr>
        <w:t>atelektazi</w:t>
      </w:r>
      <w:proofErr w:type="spellEnd"/>
      <w:r w:rsidRPr="00EE04F9">
        <w:rPr>
          <w:rFonts w:ascii="Times New Roman" w:hAnsi="Times New Roman" w:cs="Times New Roman"/>
          <w:b w:val="0"/>
          <w:bCs w:val="0"/>
        </w:rPr>
        <w:t xml:space="preserve">) ve hatta ölüm riski </w:t>
      </w:r>
      <w:r>
        <w:rPr>
          <w:rFonts w:ascii="Times New Roman" w:hAnsi="Times New Roman" w:cs="Times New Roman"/>
          <w:b w:val="0"/>
          <w:bCs w:val="0"/>
        </w:rPr>
        <w:t xml:space="preserve">az oranda olsa da </w:t>
      </w:r>
      <w:r w:rsidRPr="00EE04F9">
        <w:rPr>
          <w:rFonts w:ascii="Times New Roman" w:hAnsi="Times New Roman" w:cs="Times New Roman"/>
          <w:b w:val="0"/>
          <w:bCs w:val="0"/>
        </w:rPr>
        <w:t>mevcuttur.</w:t>
      </w:r>
      <w:r w:rsidRPr="00337B36">
        <w:rPr>
          <w:rFonts w:ascii="Times New Roman" w:hAnsi="Times New Roman" w:cs="Times New Roman"/>
          <w:b w:val="0"/>
          <w:bCs w:val="0"/>
        </w:rPr>
        <w:t xml:space="preserve"> </w:t>
      </w:r>
      <w:r w:rsidRPr="005D7F02">
        <w:rPr>
          <w:rFonts w:ascii="Times New Roman" w:hAnsi="Times New Roman" w:cs="Times New Roman"/>
          <w:b w:val="0"/>
          <w:bCs w:val="0"/>
        </w:rPr>
        <w:t xml:space="preserve">Hem ameliyat sırasında hem de sonrasında çeşitli </w:t>
      </w:r>
      <w:proofErr w:type="gramStart"/>
      <w:r w:rsidRPr="005D7F02">
        <w:rPr>
          <w:rFonts w:ascii="Times New Roman" w:hAnsi="Times New Roman" w:cs="Times New Roman"/>
          <w:b w:val="0"/>
          <w:bCs w:val="0"/>
        </w:rPr>
        <w:t>komplikasyonlar</w:t>
      </w:r>
      <w:proofErr w:type="gramEnd"/>
      <w:r>
        <w:rPr>
          <w:rFonts w:ascii="Times New Roman" w:hAnsi="Times New Roman" w:cs="Times New Roman"/>
          <w:b w:val="0"/>
          <w:bCs w:val="0"/>
        </w:rPr>
        <w:t xml:space="preserve"> </w:t>
      </w:r>
      <w:r w:rsidRPr="005D7F02">
        <w:rPr>
          <w:rFonts w:ascii="Times New Roman" w:hAnsi="Times New Roman" w:cs="Times New Roman"/>
          <w:b w:val="0"/>
          <w:bCs w:val="0"/>
        </w:rPr>
        <w:t xml:space="preserve">meydana gelebilir. Bu </w:t>
      </w:r>
      <w:proofErr w:type="gramStart"/>
      <w:r w:rsidRPr="005D7F02">
        <w:rPr>
          <w:rFonts w:ascii="Times New Roman" w:hAnsi="Times New Roman" w:cs="Times New Roman"/>
          <w:b w:val="0"/>
          <w:bCs w:val="0"/>
        </w:rPr>
        <w:t>komplikasyonların</w:t>
      </w:r>
      <w:proofErr w:type="gramEnd"/>
      <w:r w:rsidRPr="005D7F02">
        <w:rPr>
          <w:rFonts w:ascii="Times New Roman" w:hAnsi="Times New Roman" w:cs="Times New Roman"/>
          <w:b w:val="0"/>
          <w:bCs w:val="0"/>
        </w:rPr>
        <w:t xml:space="preserve"> çoğu nadir görülür ve genellikle yönetilebilir, ancak</w:t>
      </w:r>
      <w:r>
        <w:rPr>
          <w:rFonts w:ascii="Times New Roman" w:hAnsi="Times New Roman" w:cs="Times New Roman"/>
          <w:b w:val="0"/>
          <w:bCs w:val="0"/>
        </w:rPr>
        <w:t xml:space="preserve"> </w:t>
      </w:r>
      <w:r w:rsidRPr="005D7F02">
        <w:rPr>
          <w:rFonts w:ascii="Times New Roman" w:hAnsi="Times New Roman" w:cs="Times New Roman"/>
          <w:b w:val="0"/>
          <w:bCs w:val="0"/>
        </w:rPr>
        <w:t>hastaların bu potansiyel risklerin farkında olmaları önemlidir</w:t>
      </w:r>
      <w:r>
        <w:rPr>
          <w:rFonts w:ascii="Times New Roman" w:hAnsi="Times New Roman" w:cs="Times New Roman"/>
          <w:b w:val="0"/>
          <w:bCs w:val="0"/>
        </w:rPr>
        <w:t>.</w:t>
      </w:r>
      <w:r w:rsidRPr="00EE04F9">
        <w:rPr>
          <w:rFonts w:ascii="Times New Roman" w:hAnsi="Times New Roman" w:cs="Times New Roman"/>
          <w:b w:val="0"/>
          <w:bCs w:val="0"/>
        </w:rPr>
        <w:t xml:space="preserve"> </w:t>
      </w:r>
      <w:r>
        <w:rPr>
          <w:rFonts w:ascii="Times New Roman" w:hAnsi="Times New Roman" w:cs="Times New Roman"/>
          <w:b w:val="0"/>
          <w:bCs w:val="0"/>
        </w:rPr>
        <w:t xml:space="preserve">Operasyona bağlı olarak ortaya çıkabilecek muhtemel </w:t>
      </w:r>
      <w:proofErr w:type="gramStart"/>
      <w:r>
        <w:rPr>
          <w:rFonts w:ascii="Times New Roman" w:hAnsi="Times New Roman" w:cs="Times New Roman"/>
          <w:b w:val="0"/>
          <w:bCs w:val="0"/>
        </w:rPr>
        <w:t>komplikasyonlar</w:t>
      </w:r>
      <w:proofErr w:type="gramEnd"/>
      <w:r>
        <w:rPr>
          <w:rFonts w:ascii="Times New Roman" w:hAnsi="Times New Roman" w:cs="Times New Roman"/>
          <w:b w:val="0"/>
          <w:bCs w:val="0"/>
        </w:rPr>
        <w:t xml:space="preserve"> şunlardır:</w:t>
      </w:r>
    </w:p>
    <w:p w14:paraId="55BC1226" w14:textId="4C86D297"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Kanama:</w:t>
      </w:r>
      <w:r w:rsidRPr="005D7F02">
        <w:rPr>
          <w:rFonts w:ascii="Times New Roman" w:hAnsi="Times New Roman" w:cs="Times New Roman"/>
          <w:b w:val="0"/>
          <w:bCs w:val="0"/>
        </w:rPr>
        <w:t xml:space="preserve"> Her ne kadar ameliyat sırasında kanama genellikle </w:t>
      </w:r>
      <w:proofErr w:type="spellStart"/>
      <w:r w:rsidRPr="005D7F02">
        <w:rPr>
          <w:rFonts w:ascii="Times New Roman" w:hAnsi="Times New Roman" w:cs="Times New Roman"/>
          <w:b w:val="0"/>
          <w:bCs w:val="0"/>
        </w:rPr>
        <w:t>koter</w:t>
      </w:r>
      <w:proofErr w:type="spellEnd"/>
      <w:r w:rsidRPr="005D7F02">
        <w:rPr>
          <w:rFonts w:ascii="Times New Roman" w:hAnsi="Times New Roman" w:cs="Times New Roman"/>
          <w:b w:val="0"/>
          <w:bCs w:val="0"/>
        </w:rPr>
        <w:t xml:space="preserve"> yardımıyla kontrol</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altına alınsa da, ameliyat sonrası erken dönemde bir </w:t>
      </w:r>
      <w:proofErr w:type="gramStart"/>
      <w:r w:rsidRPr="005D7F02">
        <w:rPr>
          <w:rFonts w:ascii="Times New Roman" w:hAnsi="Times New Roman" w:cs="Times New Roman"/>
          <w:b w:val="0"/>
          <w:bCs w:val="0"/>
        </w:rPr>
        <w:t>travma</w:t>
      </w:r>
      <w:proofErr w:type="gramEnd"/>
      <w:r w:rsidRPr="005D7F02">
        <w:rPr>
          <w:rFonts w:ascii="Times New Roman" w:hAnsi="Times New Roman" w:cs="Times New Roman"/>
          <w:b w:val="0"/>
          <w:bCs w:val="0"/>
        </w:rPr>
        <w:t xml:space="preserve"> meydana gelmesi</w:t>
      </w:r>
      <w:r w:rsidR="00337B36">
        <w:rPr>
          <w:rFonts w:ascii="Times New Roman" w:hAnsi="Times New Roman" w:cs="Times New Roman"/>
          <w:b w:val="0"/>
          <w:bCs w:val="0"/>
        </w:rPr>
        <w:t xml:space="preserve"> </w:t>
      </w:r>
      <w:r w:rsidRPr="005D7F02">
        <w:rPr>
          <w:rFonts w:ascii="Times New Roman" w:hAnsi="Times New Roman" w:cs="Times New Roman"/>
          <w:b w:val="0"/>
          <w:bCs w:val="0"/>
        </w:rPr>
        <w:t>durumunda bölgede yeni bir kanama oluşabilir. Bu tür durumlar genellikle nadirdir</w:t>
      </w:r>
      <w:r w:rsidR="00337B36">
        <w:rPr>
          <w:rFonts w:ascii="Times New Roman" w:hAnsi="Times New Roman" w:cs="Times New Roman"/>
          <w:b w:val="0"/>
          <w:bCs w:val="0"/>
        </w:rPr>
        <w:t xml:space="preserve"> </w:t>
      </w:r>
      <w:r w:rsidRPr="005D7F02">
        <w:rPr>
          <w:rFonts w:ascii="Times New Roman" w:hAnsi="Times New Roman" w:cs="Times New Roman"/>
          <w:b w:val="0"/>
          <w:bCs w:val="0"/>
        </w:rPr>
        <w:t>ancak ek müdahale gerektirebilir.</w:t>
      </w:r>
    </w:p>
    <w:p w14:paraId="2003303B" w14:textId="04DCCE14"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Enfeksiyon:</w:t>
      </w:r>
      <w:r w:rsidRPr="005D7F02">
        <w:rPr>
          <w:rFonts w:ascii="Times New Roman" w:hAnsi="Times New Roman" w:cs="Times New Roman"/>
          <w:b w:val="0"/>
          <w:bCs w:val="0"/>
        </w:rPr>
        <w:t xml:space="preserve"> </w:t>
      </w:r>
      <w:proofErr w:type="spellStart"/>
      <w:r w:rsidR="005C2D8E" w:rsidRPr="005C2D8E">
        <w:rPr>
          <w:rFonts w:ascii="Times New Roman" w:hAnsi="Times New Roman" w:cs="Times New Roman"/>
          <w:b w:val="0"/>
          <w:bCs w:val="0"/>
        </w:rPr>
        <w:t>Klitoral</w:t>
      </w:r>
      <w:proofErr w:type="spellEnd"/>
      <w:r w:rsidR="005C2D8E" w:rsidRPr="005C2D8E">
        <w:rPr>
          <w:rFonts w:ascii="Times New Roman" w:hAnsi="Times New Roman" w:cs="Times New Roman"/>
          <w:b w:val="0"/>
          <w:bCs w:val="0"/>
        </w:rPr>
        <w:t xml:space="preserve"> </w:t>
      </w:r>
      <w:proofErr w:type="spellStart"/>
      <w:r w:rsidR="005C2D8E" w:rsidRPr="005C2D8E">
        <w:rPr>
          <w:rFonts w:ascii="Times New Roman" w:hAnsi="Times New Roman" w:cs="Times New Roman"/>
          <w:b w:val="0"/>
          <w:bCs w:val="0"/>
        </w:rPr>
        <w:t>Hudoplasti</w:t>
      </w:r>
      <w:proofErr w:type="spellEnd"/>
      <w:r w:rsidR="005C2D8E" w:rsidRPr="005C2D8E">
        <w:rPr>
          <w:rFonts w:ascii="Times New Roman" w:hAnsi="Times New Roman" w:cs="Times New Roman"/>
          <w:b w:val="0"/>
          <w:bCs w:val="0"/>
        </w:rPr>
        <w:t xml:space="preserve"> </w:t>
      </w:r>
      <w:r w:rsidRPr="005D7F02">
        <w:rPr>
          <w:rFonts w:ascii="Times New Roman" w:hAnsi="Times New Roman" w:cs="Times New Roman"/>
          <w:b w:val="0"/>
          <w:bCs w:val="0"/>
        </w:rPr>
        <w:t xml:space="preserve">sonrasında </w:t>
      </w:r>
      <w:proofErr w:type="gramStart"/>
      <w:r w:rsidRPr="005D7F02">
        <w:rPr>
          <w:rFonts w:ascii="Times New Roman" w:hAnsi="Times New Roman" w:cs="Times New Roman"/>
          <w:b w:val="0"/>
          <w:bCs w:val="0"/>
        </w:rPr>
        <w:t>enfeksiyon</w:t>
      </w:r>
      <w:proofErr w:type="gramEnd"/>
      <w:r w:rsidRPr="005D7F02">
        <w:rPr>
          <w:rFonts w:ascii="Times New Roman" w:hAnsi="Times New Roman" w:cs="Times New Roman"/>
          <w:b w:val="0"/>
          <w:bCs w:val="0"/>
        </w:rPr>
        <w:t xml:space="preserve"> oldukça nadir bir</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komplikasyondur. Ancak, eğer </w:t>
      </w:r>
      <w:proofErr w:type="gramStart"/>
      <w:r w:rsidRPr="005D7F02">
        <w:rPr>
          <w:rFonts w:ascii="Times New Roman" w:hAnsi="Times New Roman" w:cs="Times New Roman"/>
          <w:b w:val="0"/>
          <w:bCs w:val="0"/>
        </w:rPr>
        <w:t>enfeksiyon</w:t>
      </w:r>
      <w:proofErr w:type="gramEnd"/>
      <w:r w:rsidRPr="005D7F02">
        <w:rPr>
          <w:rFonts w:ascii="Times New Roman" w:hAnsi="Times New Roman" w:cs="Times New Roman"/>
          <w:b w:val="0"/>
          <w:bCs w:val="0"/>
        </w:rPr>
        <w:t xml:space="preserve"> gelişirse, antibiyotikler, hastaneye yatış</w:t>
      </w:r>
      <w:r w:rsidR="00337B36">
        <w:rPr>
          <w:rFonts w:ascii="Times New Roman" w:hAnsi="Times New Roman" w:cs="Times New Roman"/>
          <w:b w:val="0"/>
          <w:bCs w:val="0"/>
        </w:rPr>
        <w:t xml:space="preserve"> </w:t>
      </w:r>
      <w:r w:rsidRPr="005D7F02">
        <w:rPr>
          <w:rFonts w:ascii="Times New Roman" w:hAnsi="Times New Roman" w:cs="Times New Roman"/>
          <w:b w:val="0"/>
          <w:bCs w:val="0"/>
        </w:rPr>
        <w:t>ve/veya ek cerrahi müdahale gerekebilir. Bu nedenle, bölgenin temiz tutulması ve</w:t>
      </w:r>
      <w:r w:rsidR="00337B36">
        <w:rPr>
          <w:rFonts w:ascii="Times New Roman" w:hAnsi="Times New Roman" w:cs="Times New Roman"/>
          <w:b w:val="0"/>
          <w:bCs w:val="0"/>
        </w:rPr>
        <w:t xml:space="preserve"> </w:t>
      </w:r>
      <w:r w:rsidRPr="005D7F02">
        <w:rPr>
          <w:rFonts w:ascii="Times New Roman" w:hAnsi="Times New Roman" w:cs="Times New Roman"/>
          <w:b w:val="0"/>
          <w:bCs w:val="0"/>
        </w:rPr>
        <w:t>doktorunuzun tedavi yönergelerine sıkı sıkıya uymanız son derece önemlidir.</w:t>
      </w:r>
    </w:p>
    <w:p w14:paraId="2D67F366" w14:textId="7B91D7EB"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 xml:space="preserve">Yara Ayrışması: </w:t>
      </w:r>
      <w:r w:rsidRPr="005D7F02">
        <w:rPr>
          <w:rFonts w:ascii="Times New Roman" w:hAnsi="Times New Roman" w:cs="Times New Roman"/>
          <w:b w:val="0"/>
          <w:bCs w:val="0"/>
        </w:rPr>
        <w:t xml:space="preserve">Ameliyat bölgesinde aşırı gerginlik, </w:t>
      </w:r>
      <w:proofErr w:type="gramStart"/>
      <w:r w:rsidRPr="005D7F02">
        <w:rPr>
          <w:rFonts w:ascii="Times New Roman" w:hAnsi="Times New Roman" w:cs="Times New Roman"/>
          <w:b w:val="0"/>
          <w:bCs w:val="0"/>
        </w:rPr>
        <w:t>enfeksiyon</w:t>
      </w:r>
      <w:proofErr w:type="gramEnd"/>
      <w:r w:rsidRPr="005D7F02">
        <w:rPr>
          <w:rFonts w:ascii="Times New Roman" w:hAnsi="Times New Roman" w:cs="Times New Roman"/>
          <w:b w:val="0"/>
          <w:bCs w:val="0"/>
        </w:rPr>
        <w:t xml:space="preserve"> veya travma, yaranın</w:t>
      </w:r>
      <w:r w:rsidR="00337B36">
        <w:rPr>
          <w:rFonts w:ascii="Times New Roman" w:hAnsi="Times New Roman" w:cs="Times New Roman"/>
          <w:b w:val="0"/>
          <w:bCs w:val="0"/>
        </w:rPr>
        <w:t xml:space="preserve"> </w:t>
      </w:r>
      <w:r w:rsidRPr="005D7F02">
        <w:rPr>
          <w:rFonts w:ascii="Times New Roman" w:hAnsi="Times New Roman" w:cs="Times New Roman"/>
          <w:b w:val="0"/>
          <w:bCs w:val="0"/>
        </w:rPr>
        <w:t>ayrışmasına yol açabilir. Bu tür ayrışmalar genellikle pansumanlarla yönetilebilir, ancak</w:t>
      </w:r>
      <w:r w:rsidR="00337B36">
        <w:rPr>
          <w:rFonts w:ascii="Times New Roman" w:hAnsi="Times New Roman" w:cs="Times New Roman"/>
          <w:b w:val="0"/>
          <w:bCs w:val="0"/>
        </w:rPr>
        <w:t xml:space="preserve"> </w:t>
      </w:r>
      <w:r w:rsidRPr="005D7F02">
        <w:rPr>
          <w:rFonts w:ascii="Times New Roman" w:hAnsi="Times New Roman" w:cs="Times New Roman"/>
          <w:b w:val="0"/>
          <w:bCs w:val="0"/>
        </w:rPr>
        <w:t>nadiren tekrar dikilmesi gerekebilir. Bu özellikle, yara iyileşmesini olumsuz</w:t>
      </w:r>
      <w:r w:rsidR="00337B36">
        <w:rPr>
          <w:rFonts w:ascii="Times New Roman" w:hAnsi="Times New Roman" w:cs="Times New Roman"/>
          <w:b w:val="0"/>
          <w:bCs w:val="0"/>
        </w:rPr>
        <w:t xml:space="preserve"> </w:t>
      </w:r>
      <w:r w:rsidRPr="005D7F02">
        <w:rPr>
          <w:rFonts w:ascii="Times New Roman" w:hAnsi="Times New Roman" w:cs="Times New Roman"/>
          <w:b w:val="0"/>
          <w:bCs w:val="0"/>
        </w:rPr>
        <w:t>etkileyebilecek durumlar, örneğin diyabet ve kanser gibi durumlar söz konusu</w:t>
      </w:r>
      <w:r w:rsidR="00337B36">
        <w:rPr>
          <w:rFonts w:ascii="Times New Roman" w:hAnsi="Times New Roman" w:cs="Times New Roman"/>
          <w:b w:val="0"/>
          <w:bCs w:val="0"/>
        </w:rPr>
        <w:t xml:space="preserve"> </w:t>
      </w:r>
      <w:r w:rsidRPr="005D7F02">
        <w:rPr>
          <w:rFonts w:ascii="Times New Roman" w:hAnsi="Times New Roman" w:cs="Times New Roman"/>
          <w:b w:val="0"/>
          <w:bCs w:val="0"/>
        </w:rPr>
        <w:t>olduğunda geçerlidir.</w:t>
      </w:r>
    </w:p>
    <w:p w14:paraId="1871ACF7" w14:textId="708EDFD9"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rPr>
        <w:t>• Asimetri:</w:t>
      </w:r>
      <w:r w:rsidRPr="005D7F02">
        <w:rPr>
          <w:rFonts w:ascii="Times New Roman" w:hAnsi="Times New Roman" w:cs="Times New Roman"/>
          <w:b w:val="0"/>
          <w:bCs w:val="0"/>
        </w:rPr>
        <w:t xml:space="preserve"> Operasyon sonrasında, iç dudaklar arasında hafif asimetri meydana gelebilir.</w:t>
      </w:r>
      <w:r w:rsidR="00337B36">
        <w:rPr>
          <w:rFonts w:ascii="Times New Roman" w:hAnsi="Times New Roman" w:cs="Times New Roman"/>
          <w:b w:val="0"/>
          <w:bCs w:val="0"/>
        </w:rPr>
        <w:t xml:space="preserve"> </w:t>
      </w:r>
      <w:r w:rsidRPr="005D7F02">
        <w:rPr>
          <w:rFonts w:ascii="Times New Roman" w:hAnsi="Times New Roman" w:cs="Times New Roman"/>
          <w:b w:val="0"/>
          <w:bCs w:val="0"/>
        </w:rPr>
        <w:t>Bu, cerrahi müdahaledeki küçük farklılıklardan kaynaklanabilir. Ancak, genellikle bu</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durum, iç dudakların doğal şekli ve büyüklüğü de </w:t>
      </w:r>
      <w:proofErr w:type="gramStart"/>
      <w:r w:rsidRPr="005D7F02">
        <w:rPr>
          <w:rFonts w:ascii="Times New Roman" w:hAnsi="Times New Roman" w:cs="Times New Roman"/>
          <w:b w:val="0"/>
          <w:bCs w:val="0"/>
        </w:rPr>
        <w:t>dahil</w:t>
      </w:r>
      <w:proofErr w:type="gramEnd"/>
      <w:r w:rsidRPr="005D7F02">
        <w:rPr>
          <w:rFonts w:ascii="Times New Roman" w:hAnsi="Times New Roman" w:cs="Times New Roman"/>
          <w:b w:val="0"/>
          <w:bCs w:val="0"/>
        </w:rPr>
        <w:t xml:space="preserve"> olmak üzere, vücutta var olan</w:t>
      </w:r>
      <w:r w:rsidR="00337B36">
        <w:rPr>
          <w:rFonts w:ascii="Times New Roman" w:hAnsi="Times New Roman" w:cs="Times New Roman"/>
          <w:b w:val="0"/>
          <w:bCs w:val="0"/>
        </w:rPr>
        <w:t xml:space="preserve"> </w:t>
      </w:r>
      <w:r w:rsidRPr="005D7F02">
        <w:rPr>
          <w:rFonts w:ascii="Times New Roman" w:hAnsi="Times New Roman" w:cs="Times New Roman"/>
          <w:b w:val="0"/>
          <w:bCs w:val="0"/>
        </w:rPr>
        <w:t>hafif asimetriyle uyuşur.</w:t>
      </w:r>
    </w:p>
    <w:p w14:paraId="5D2B696E" w14:textId="50EC5FE5"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proofErr w:type="spellStart"/>
      <w:r w:rsidRPr="005D7F02">
        <w:rPr>
          <w:rFonts w:ascii="Times New Roman" w:hAnsi="Times New Roman" w:cs="Times New Roman"/>
        </w:rPr>
        <w:t>Skar</w:t>
      </w:r>
      <w:proofErr w:type="spellEnd"/>
      <w:r w:rsidRPr="005D7F02">
        <w:rPr>
          <w:rFonts w:ascii="Times New Roman" w:hAnsi="Times New Roman" w:cs="Times New Roman"/>
        </w:rPr>
        <w:t xml:space="preserve"> Dokusu Oluşumu:</w:t>
      </w:r>
      <w:r w:rsidRPr="005D7F02">
        <w:rPr>
          <w:rFonts w:ascii="Times New Roman" w:hAnsi="Times New Roman" w:cs="Times New Roman"/>
          <w:b w:val="0"/>
          <w:bCs w:val="0"/>
        </w:rPr>
        <w:t xml:space="preserve"> Herhangi bir cerrahi müdahale </w:t>
      </w:r>
      <w:proofErr w:type="spellStart"/>
      <w:r w:rsidRPr="005D7F02">
        <w:rPr>
          <w:rFonts w:ascii="Times New Roman" w:hAnsi="Times New Roman" w:cs="Times New Roman"/>
          <w:b w:val="0"/>
          <w:bCs w:val="0"/>
        </w:rPr>
        <w:t>skar</w:t>
      </w:r>
      <w:proofErr w:type="spellEnd"/>
      <w:r w:rsidRPr="005D7F02">
        <w:rPr>
          <w:rFonts w:ascii="Times New Roman" w:hAnsi="Times New Roman" w:cs="Times New Roman"/>
          <w:b w:val="0"/>
          <w:bCs w:val="0"/>
        </w:rPr>
        <w:t xml:space="preserve"> dokusu oluşumu riskini</w:t>
      </w:r>
      <w:r w:rsidR="00337B36">
        <w:rPr>
          <w:rFonts w:ascii="Times New Roman" w:hAnsi="Times New Roman" w:cs="Times New Roman"/>
          <w:b w:val="0"/>
          <w:bCs w:val="0"/>
        </w:rPr>
        <w:t xml:space="preserve"> taşır. </w:t>
      </w:r>
      <w:proofErr w:type="spellStart"/>
      <w:r w:rsidR="00337B36">
        <w:rPr>
          <w:rFonts w:ascii="Times New Roman" w:hAnsi="Times New Roman" w:cs="Times New Roman"/>
          <w:b w:val="0"/>
          <w:bCs w:val="0"/>
        </w:rPr>
        <w:t>Skar</w:t>
      </w:r>
      <w:proofErr w:type="spellEnd"/>
      <w:r w:rsidR="00337B36">
        <w:rPr>
          <w:rFonts w:ascii="Times New Roman" w:hAnsi="Times New Roman" w:cs="Times New Roman"/>
          <w:b w:val="0"/>
          <w:bCs w:val="0"/>
        </w:rPr>
        <w:t xml:space="preserve"> dokusu, </w:t>
      </w:r>
      <w:r w:rsidRPr="005D7F02">
        <w:rPr>
          <w:rFonts w:ascii="Times New Roman" w:hAnsi="Times New Roman" w:cs="Times New Roman"/>
          <w:b w:val="0"/>
          <w:bCs w:val="0"/>
        </w:rPr>
        <w:t>vücudun cerrahi müdahale sonrası iyileşme sürecinin bir parçasıdır.</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Ancak, bazı durumlarda </w:t>
      </w:r>
      <w:proofErr w:type="spellStart"/>
      <w:r w:rsidRPr="005D7F02">
        <w:rPr>
          <w:rFonts w:ascii="Times New Roman" w:hAnsi="Times New Roman" w:cs="Times New Roman"/>
          <w:b w:val="0"/>
          <w:bCs w:val="0"/>
        </w:rPr>
        <w:t>skar</w:t>
      </w:r>
      <w:proofErr w:type="spellEnd"/>
      <w:r w:rsidRPr="005D7F02">
        <w:rPr>
          <w:rFonts w:ascii="Times New Roman" w:hAnsi="Times New Roman" w:cs="Times New Roman"/>
          <w:b w:val="0"/>
          <w:bCs w:val="0"/>
        </w:rPr>
        <w:t xml:space="preserve"> dokusu, rahatsızlık veya estetik endişelere yol açabilir.</w:t>
      </w:r>
    </w:p>
    <w:p w14:paraId="411E0E7A" w14:textId="4C2A0C3D" w:rsid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Renk Değişiklikleri:</w:t>
      </w:r>
      <w:r w:rsidRPr="005D7F02">
        <w:rPr>
          <w:rFonts w:ascii="Times New Roman" w:hAnsi="Times New Roman" w:cs="Times New Roman"/>
          <w:b w:val="0"/>
          <w:bCs w:val="0"/>
        </w:rPr>
        <w:t xml:space="preserve"> Operasyon sonrası, ameliyat bölgesinde hafif renk değişiklikleri</w:t>
      </w:r>
      <w:r w:rsidR="00337B36">
        <w:rPr>
          <w:rFonts w:ascii="Times New Roman" w:hAnsi="Times New Roman" w:cs="Times New Roman"/>
          <w:b w:val="0"/>
          <w:bCs w:val="0"/>
        </w:rPr>
        <w:t xml:space="preserve"> </w:t>
      </w:r>
      <w:r w:rsidRPr="005D7F02">
        <w:rPr>
          <w:rFonts w:ascii="Times New Roman" w:hAnsi="Times New Roman" w:cs="Times New Roman"/>
          <w:b w:val="0"/>
          <w:bCs w:val="0"/>
        </w:rPr>
        <w:t>meydana gelebilir. Bu genellikle geçici bir durumdur ve zamanla düzelir. Ancak, bazı</w:t>
      </w:r>
      <w:r w:rsidR="00337B36">
        <w:rPr>
          <w:rFonts w:ascii="Times New Roman" w:hAnsi="Times New Roman" w:cs="Times New Roman"/>
          <w:b w:val="0"/>
          <w:bCs w:val="0"/>
        </w:rPr>
        <w:t xml:space="preserve"> </w:t>
      </w:r>
      <w:r w:rsidRPr="005D7F02">
        <w:rPr>
          <w:rFonts w:ascii="Times New Roman" w:hAnsi="Times New Roman" w:cs="Times New Roman"/>
          <w:b w:val="0"/>
          <w:bCs w:val="0"/>
        </w:rPr>
        <w:t>durumlardan dolayı kalıcı renk değişiklikleri meydana gelebilir.</w:t>
      </w:r>
    </w:p>
    <w:p w14:paraId="097DE710" w14:textId="6AE6FCA7" w:rsidR="00BB1E20" w:rsidRPr="00736966" w:rsidRDefault="00BB1E20" w:rsidP="00BB1E20">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8F55CD">
        <w:rPr>
          <w:rFonts w:ascii="Times New Roman" w:hAnsi="Times New Roman" w:cs="Times New Roman"/>
          <w:bCs w:val="0"/>
        </w:rPr>
        <w:t>Anestezi Riskleri:</w:t>
      </w:r>
      <w:r w:rsidRPr="00736966">
        <w:rPr>
          <w:rFonts w:ascii="Times New Roman" w:hAnsi="Times New Roman" w:cs="Times New Roman"/>
          <w:b w:val="0"/>
          <w:bCs w:val="0"/>
        </w:rPr>
        <w:t xml:space="preserve"> Cerrahi/girişimsel işlem onamınızı verdikten sonra Anest</w:t>
      </w:r>
      <w:r>
        <w:rPr>
          <w:rFonts w:ascii="Times New Roman" w:hAnsi="Times New Roman" w:cs="Times New Roman"/>
          <w:b w:val="0"/>
          <w:bCs w:val="0"/>
        </w:rPr>
        <w:t xml:space="preserve">ezi ve </w:t>
      </w:r>
      <w:proofErr w:type="spellStart"/>
      <w:r>
        <w:rPr>
          <w:rFonts w:ascii="Times New Roman" w:hAnsi="Times New Roman" w:cs="Times New Roman"/>
          <w:b w:val="0"/>
          <w:bCs w:val="0"/>
        </w:rPr>
        <w:t>Reanimasyon</w:t>
      </w:r>
      <w:proofErr w:type="spellEnd"/>
      <w:r>
        <w:rPr>
          <w:rFonts w:ascii="Times New Roman" w:hAnsi="Times New Roman" w:cs="Times New Roman"/>
          <w:b w:val="0"/>
          <w:bCs w:val="0"/>
        </w:rPr>
        <w:t xml:space="preserve"> Uzman Hekimi </w:t>
      </w:r>
      <w:r w:rsidRPr="00736966">
        <w:rPr>
          <w:rFonts w:ascii="Times New Roman" w:hAnsi="Times New Roman" w:cs="Times New Roman"/>
          <w:b w:val="0"/>
          <w:bCs w:val="0"/>
        </w:rPr>
        <w:t>tarafından anestezi riskleri ile ilgili bilgilendirme yapılacak ve ayrıca anestezi için rızanız alınacaktır.</w:t>
      </w:r>
    </w:p>
    <w:p w14:paraId="3E15FD65"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Ameliyatın Genel Riskleri:</w:t>
      </w:r>
    </w:p>
    <w:p w14:paraId="6CA6E873"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 Akciğerlerinizde küçük alanlarda kapanma görülebilir. Bu durum, akciğer </w:t>
      </w:r>
      <w:proofErr w:type="gramStart"/>
      <w:r w:rsidRPr="00736966">
        <w:rPr>
          <w:rFonts w:ascii="Times New Roman" w:hAnsi="Times New Roman" w:cs="Times New Roman"/>
          <w:b w:val="0"/>
          <w:bCs w:val="0"/>
        </w:rPr>
        <w:t>enfeksiyonu</w:t>
      </w:r>
      <w:proofErr w:type="gramEnd"/>
      <w:r w:rsidRPr="00736966">
        <w:rPr>
          <w:rFonts w:ascii="Times New Roman" w:hAnsi="Times New Roman" w:cs="Times New Roman"/>
          <w:b w:val="0"/>
          <w:bCs w:val="0"/>
        </w:rPr>
        <w:t xml:space="preserve"> riskini artırır.</w:t>
      </w:r>
    </w:p>
    <w:p w14:paraId="5A307F08"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Antibiyotik kullanımı ve solunum </w:t>
      </w:r>
      <w:proofErr w:type="gramStart"/>
      <w:r w:rsidRPr="00736966">
        <w:rPr>
          <w:rFonts w:ascii="Times New Roman" w:hAnsi="Times New Roman" w:cs="Times New Roman"/>
          <w:b w:val="0"/>
          <w:bCs w:val="0"/>
        </w:rPr>
        <w:t>fizyoterapisi</w:t>
      </w:r>
      <w:proofErr w:type="gramEnd"/>
      <w:r w:rsidRPr="00736966">
        <w:rPr>
          <w:rFonts w:ascii="Times New Roman" w:hAnsi="Times New Roman" w:cs="Times New Roman"/>
          <w:b w:val="0"/>
          <w:bCs w:val="0"/>
        </w:rPr>
        <w:t xml:space="preserve"> gerekebilir.</w:t>
      </w:r>
    </w:p>
    <w:p w14:paraId="11864E78"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Bacaklarda kan pıhtılaşması sonucu şişme ve ağrı olabilir. Bu pıhtılar nadir</w:t>
      </w:r>
      <w:r>
        <w:rPr>
          <w:rFonts w:ascii="Times New Roman" w:hAnsi="Times New Roman" w:cs="Times New Roman"/>
          <w:b w:val="0"/>
          <w:bCs w:val="0"/>
        </w:rPr>
        <w:t xml:space="preserve">en bulunduğu yerden ayrılıp kan </w:t>
      </w:r>
      <w:r w:rsidRPr="00736966">
        <w:rPr>
          <w:rFonts w:ascii="Times New Roman" w:hAnsi="Times New Roman" w:cs="Times New Roman"/>
          <w:b w:val="0"/>
          <w:bCs w:val="0"/>
        </w:rPr>
        <w:t>dolaşımıyla akciğerlerinize gidip ölüme varan sonuçlara neden olabilir.</w:t>
      </w:r>
    </w:p>
    <w:p w14:paraId="687D0F08"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İşlem sırasında ve sonrasında ameliyattan bağımsız veya ameliyata bağlı kalp krizi / felç görülebilir</w:t>
      </w:r>
    </w:p>
    <w:p w14:paraId="20B6A403"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İşlem sırasında ve sonrasında ölüm görülebilir.</w:t>
      </w:r>
    </w:p>
    <w:p w14:paraId="19BED578"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 Şişman hastalarda ve/veya sigara içenlerde yara yeri ve solunum yolları </w:t>
      </w:r>
      <w:proofErr w:type="gramStart"/>
      <w:r w:rsidRPr="00736966">
        <w:rPr>
          <w:rFonts w:ascii="Times New Roman" w:hAnsi="Times New Roman" w:cs="Times New Roman"/>
          <w:b w:val="0"/>
          <w:bCs w:val="0"/>
        </w:rPr>
        <w:t>enfeksiyonları</w:t>
      </w:r>
      <w:proofErr w:type="gramEnd"/>
      <w:r w:rsidRPr="00736966">
        <w:rPr>
          <w:rFonts w:ascii="Times New Roman" w:hAnsi="Times New Roman" w:cs="Times New Roman"/>
          <w:b w:val="0"/>
          <w:bCs w:val="0"/>
        </w:rPr>
        <w:t>, kalp ve</w:t>
      </w:r>
    </w:p>
    <w:p w14:paraId="49100FEB"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Akciğer</w:t>
      </w:r>
      <w:r>
        <w:rPr>
          <w:rFonts w:ascii="Times New Roman" w:hAnsi="Times New Roman" w:cs="Times New Roman"/>
          <w:b w:val="0"/>
          <w:bCs w:val="0"/>
        </w:rPr>
        <w:t xml:space="preserve"> </w:t>
      </w:r>
      <w:r w:rsidRPr="00736966">
        <w:rPr>
          <w:rFonts w:ascii="Times New Roman" w:hAnsi="Times New Roman" w:cs="Times New Roman"/>
          <w:b w:val="0"/>
          <w:bCs w:val="0"/>
        </w:rPr>
        <w:t>sorunları ve da</w:t>
      </w:r>
      <w:r>
        <w:rPr>
          <w:rFonts w:ascii="Times New Roman" w:hAnsi="Times New Roman" w:cs="Times New Roman"/>
          <w:b w:val="0"/>
          <w:bCs w:val="0"/>
        </w:rPr>
        <w:t>mar içi pıhtılaşma görülebilir.</w:t>
      </w:r>
    </w:p>
    <w:p w14:paraId="083F9479" w14:textId="77777777" w:rsidR="00BB1E20" w:rsidRPr="00736966"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Kullanılacak ilaçların muhtemel istenmeyen etkileri ve dikkat edilecek husus</w:t>
      </w:r>
      <w:r>
        <w:rPr>
          <w:rFonts w:ascii="Times New Roman" w:hAnsi="Times New Roman" w:cs="Times New Roman"/>
          <w:b w:val="0"/>
          <w:bCs w:val="0"/>
        </w:rPr>
        <w:t xml:space="preserve">lar: Ameliyat sırasında verilen </w:t>
      </w:r>
      <w:r w:rsidRPr="00736966">
        <w:rPr>
          <w:rFonts w:ascii="Times New Roman" w:hAnsi="Times New Roman" w:cs="Times New Roman"/>
          <w:b w:val="0"/>
          <w:bCs w:val="0"/>
        </w:rPr>
        <w:t xml:space="preserve">narkoz ilaçlarının akciğer, kalp, beyin, böbrek ve karaciğer gibi organlar üzerinde </w:t>
      </w:r>
      <w:proofErr w:type="spellStart"/>
      <w:r>
        <w:rPr>
          <w:rFonts w:ascii="Times New Roman" w:hAnsi="Times New Roman" w:cs="Times New Roman"/>
          <w:b w:val="0"/>
          <w:bCs w:val="0"/>
        </w:rPr>
        <w:t>toksik</w:t>
      </w:r>
      <w:proofErr w:type="spellEnd"/>
      <w:r>
        <w:rPr>
          <w:rFonts w:ascii="Times New Roman" w:hAnsi="Times New Roman" w:cs="Times New Roman"/>
          <w:b w:val="0"/>
          <w:bCs w:val="0"/>
        </w:rPr>
        <w:t xml:space="preserve"> (zehirli) etkileri / yan </w:t>
      </w:r>
      <w:r w:rsidRPr="00736966">
        <w:rPr>
          <w:rFonts w:ascii="Times New Roman" w:hAnsi="Times New Roman" w:cs="Times New Roman"/>
          <w:b w:val="0"/>
          <w:bCs w:val="0"/>
        </w:rPr>
        <w:t>etkileri olabilir. Bu nedenle ÖLÜM TEHLİKESİ ortaya çıkabilir.</w:t>
      </w:r>
    </w:p>
    <w:p w14:paraId="0A2FA13B" w14:textId="77777777" w:rsidR="00BB1E20" w:rsidRDefault="00BB1E20" w:rsidP="00BB1E20">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Ameliyat öncesinde ve sonrasında, tedavi gördüğünüz klinikte verilen ilaçların, ilaca </w:t>
      </w:r>
      <w:r>
        <w:rPr>
          <w:rFonts w:ascii="Times New Roman" w:hAnsi="Times New Roman" w:cs="Times New Roman"/>
          <w:b w:val="0"/>
          <w:bCs w:val="0"/>
        </w:rPr>
        <w:t xml:space="preserve">bağlı olarak çok çeşitli </w:t>
      </w:r>
      <w:proofErr w:type="spellStart"/>
      <w:r>
        <w:rPr>
          <w:rFonts w:ascii="Times New Roman" w:hAnsi="Times New Roman" w:cs="Times New Roman"/>
          <w:b w:val="0"/>
          <w:bCs w:val="0"/>
        </w:rPr>
        <w:t>toksik</w:t>
      </w:r>
      <w:proofErr w:type="spellEnd"/>
      <w:r>
        <w:rPr>
          <w:rFonts w:ascii="Times New Roman" w:hAnsi="Times New Roman" w:cs="Times New Roman"/>
          <w:b w:val="0"/>
          <w:bCs w:val="0"/>
        </w:rPr>
        <w:t xml:space="preserve"> </w:t>
      </w:r>
      <w:r w:rsidRPr="00736966">
        <w:rPr>
          <w:rFonts w:ascii="Times New Roman" w:hAnsi="Times New Roman" w:cs="Times New Roman"/>
          <w:b w:val="0"/>
          <w:bCs w:val="0"/>
        </w:rPr>
        <w:t>(zehirli) etkileri / yan etkileri olabilir. Bu nedenle ÖLÜM TEHLİKESİ dâhil</w:t>
      </w:r>
      <w:r>
        <w:rPr>
          <w:rFonts w:ascii="Times New Roman" w:hAnsi="Times New Roman" w:cs="Times New Roman"/>
          <w:b w:val="0"/>
          <w:bCs w:val="0"/>
        </w:rPr>
        <w:t xml:space="preserve"> olmak üzere birçok etki ortaya </w:t>
      </w:r>
      <w:r w:rsidRPr="00736966">
        <w:rPr>
          <w:rFonts w:ascii="Times New Roman" w:hAnsi="Times New Roman" w:cs="Times New Roman"/>
          <w:b w:val="0"/>
          <w:bCs w:val="0"/>
        </w:rPr>
        <w:t>çıkabilir</w:t>
      </w:r>
      <w:r>
        <w:rPr>
          <w:rFonts w:ascii="Times New Roman" w:hAnsi="Times New Roman" w:cs="Times New Roman"/>
          <w:b w:val="0"/>
          <w:bCs w:val="0"/>
        </w:rPr>
        <w:t>.</w:t>
      </w:r>
    </w:p>
    <w:p w14:paraId="042454FC" w14:textId="77777777" w:rsidR="00BB1E20" w:rsidRPr="005D7F02" w:rsidRDefault="00BB1E20" w:rsidP="00981992">
      <w:pPr>
        <w:pStyle w:val="GvdeMetni"/>
        <w:spacing w:before="4"/>
        <w:jc w:val="both"/>
        <w:rPr>
          <w:rFonts w:ascii="Times New Roman" w:hAnsi="Times New Roman" w:cs="Times New Roman"/>
          <w:b w:val="0"/>
          <w:bCs w:val="0"/>
        </w:rPr>
      </w:pPr>
    </w:p>
    <w:p w14:paraId="36A8157F" w14:textId="77777777" w:rsidR="005C2D8E" w:rsidRDefault="005C2D8E" w:rsidP="00981992">
      <w:pPr>
        <w:pStyle w:val="GvdeMetni"/>
        <w:spacing w:before="4"/>
        <w:jc w:val="both"/>
        <w:rPr>
          <w:rFonts w:ascii="Times New Roman" w:hAnsi="Times New Roman" w:cs="Times New Roman"/>
        </w:rPr>
      </w:pPr>
    </w:p>
    <w:p w14:paraId="391E3084" w14:textId="4954009B" w:rsidR="005D7F02" w:rsidRPr="005D7F02" w:rsidRDefault="005C2D8E" w:rsidP="00981992">
      <w:pPr>
        <w:pStyle w:val="GvdeMetni"/>
        <w:spacing w:before="4"/>
        <w:jc w:val="both"/>
        <w:rPr>
          <w:rFonts w:ascii="Times New Roman" w:hAnsi="Times New Roman" w:cs="Times New Roman"/>
        </w:rPr>
      </w:pPr>
      <w:bookmarkStart w:id="2" w:name="_Hlk163826210"/>
      <w:proofErr w:type="spellStart"/>
      <w:r>
        <w:rPr>
          <w:rFonts w:ascii="Times New Roman" w:hAnsi="Times New Roman" w:cs="Times New Roman"/>
        </w:rPr>
        <w:t>Klitoral</w:t>
      </w:r>
      <w:proofErr w:type="spellEnd"/>
      <w:r>
        <w:rPr>
          <w:rFonts w:ascii="Times New Roman" w:hAnsi="Times New Roman" w:cs="Times New Roman"/>
        </w:rPr>
        <w:t xml:space="preserve"> </w:t>
      </w:r>
      <w:proofErr w:type="spellStart"/>
      <w:r>
        <w:rPr>
          <w:rFonts w:ascii="Times New Roman" w:hAnsi="Times New Roman" w:cs="Times New Roman"/>
        </w:rPr>
        <w:t>Hudoplasti</w:t>
      </w:r>
      <w:proofErr w:type="spellEnd"/>
      <w:r w:rsidR="005D7F02" w:rsidRPr="005D7F02">
        <w:rPr>
          <w:rFonts w:ascii="Times New Roman" w:hAnsi="Times New Roman" w:cs="Times New Roman"/>
        </w:rPr>
        <w:t xml:space="preserve"> </w:t>
      </w:r>
      <w:bookmarkEnd w:id="2"/>
      <w:r w:rsidR="005D7F02" w:rsidRPr="005D7F02">
        <w:rPr>
          <w:rFonts w:ascii="Times New Roman" w:hAnsi="Times New Roman" w:cs="Times New Roman"/>
        </w:rPr>
        <w:t>Ameliyatı Sonrası Nelere Dikkat Etmek Gerekir?</w:t>
      </w:r>
    </w:p>
    <w:p w14:paraId="3822D789" w14:textId="7DA147DD"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Yara Bakımı:</w:t>
      </w:r>
      <w:r w:rsidRPr="005D7F02">
        <w:rPr>
          <w:rFonts w:ascii="Times New Roman" w:hAnsi="Times New Roman" w:cs="Times New Roman"/>
          <w:b w:val="0"/>
          <w:bCs w:val="0"/>
        </w:rPr>
        <w:t xml:space="preserve"> Yara, genellikle bir hafta içinde iyileşir ve dışarıdan bakıldığında</w:t>
      </w:r>
      <w:r w:rsidR="00337B36">
        <w:rPr>
          <w:rFonts w:ascii="Times New Roman" w:hAnsi="Times New Roman" w:cs="Times New Roman"/>
          <w:b w:val="0"/>
          <w:bCs w:val="0"/>
        </w:rPr>
        <w:t xml:space="preserve"> </w:t>
      </w:r>
      <w:r w:rsidRPr="005D7F02">
        <w:rPr>
          <w:rFonts w:ascii="Times New Roman" w:hAnsi="Times New Roman" w:cs="Times New Roman"/>
          <w:b w:val="0"/>
          <w:bCs w:val="0"/>
        </w:rPr>
        <w:t>ameliyat izi fark edilmez hale gelir. Yaranın doğru bir şekilde iyileşmesi için, cerrahi</w:t>
      </w:r>
      <w:r w:rsidR="00337B36">
        <w:rPr>
          <w:rFonts w:ascii="Times New Roman" w:hAnsi="Times New Roman" w:cs="Times New Roman"/>
          <w:b w:val="0"/>
          <w:bCs w:val="0"/>
        </w:rPr>
        <w:t xml:space="preserve"> </w:t>
      </w:r>
      <w:r w:rsidRPr="005D7F02">
        <w:rPr>
          <w:rFonts w:ascii="Times New Roman" w:hAnsi="Times New Roman" w:cs="Times New Roman"/>
          <w:b w:val="0"/>
          <w:bCs w:val="0"/>
        </w:rPr>
        <w:t>bölgeyi temiz ve kuru tutmak önemlidir. Hekim tarafından reçete edilen merhemler ve</w:t>
      </w:r>
      <w:r w:rsidR="00337B36">
        <w:rPr>
          <w:rFonts w:ascii="Times New Roman" w:hAnsi="Times New Roman" w:cs="Times New Roman"/>
          <w:b w:val="0"/>
          <w:bCs w:val="0"/>
        </w:rPr>
        <w:t xml:space="preserve"> </w:t>
      </w:r>
      <w:r w:rsidRPr="005D7F02">
        <w:rPr>
          <w:rFonts w:ascii="Times New Roman" w:hAnsi="Times New Roman" w:cs="Times New Roman"/>
          <w:b w:val="0"/>
          <w:bCs w:val="0"/>
        </w:rPr>
        <w:t>pansumanlar kullanılmalıdır.</w:t>
      </w:r>
    </w:p>
    <w:p w14:paraId="0846F382" w14:textId="00952B38"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lastRenderedPageBreak/>
        <w:t xml:space="preserve">• </w:t>
      </w:r>
      <w:r w:rsidRPr="005D7F02">
        <w:rPr>
          <w:rFonts w:ascii="Times New Roman" w:hAnsi="Times New Roman" w:cs="Times New Roman"/>
        </w:rPr>
        <w:t>Hijyen:</w:t>
      </w:r>
      <w:r w:rsidRPr="005D7F02">
        <w:rPr>
          <w:rFonts w:ascii="Times New Roman" w:hAnsi="Times New Roman" w:cs="Times New Roman"/>
          <w:b w:val="0"/>
          <w:bCs w:val="0"/>
        </w:rPr>
        <w:t xml:space="preserve"> </w:t>
      </w:r>
      <w:proofErr w:type="spellStart"/>
      <w:r w:rsidR="005C2D8E" w:rsidRPr="005C2D8E">
        <w:rPr>
          <w:rFonts w:ascii="Times New Roman" w:hAnsi="Times New Roman" w:cs="Times New Roman"/>
          <w:b w:val="0"/>
          <w:bCs w:val="0"/>
        </w:rPr>
        <w:t>Klitoral</w:t>
      </w:r>
      <w:proofErr w:type="spellEnd"/>
      <w:r w:rsidR="005C2D8E" w:rsidRPr="005C2D8E">
        <w:rPr>
          <w:rFonts w:ascii="Times New Roman" w:hAnsi="Times New Roman" w:cs="Times New Roman"/>
          <w:b w:val="0"/>
          <w:bCs w:val="0"/>
        </w:rPr>
        <w:t xml:space="preserve"> </w:t>
      </w:r>
      <w:proofErr w:type="spellStart"/>
      <w:r w:rsidR="005C2D8E" w:rsidRPr="005C2D8E">
        <w:rPr>
          <w:rFonts w:ascii="Times New Roman" w:hAnsi="Times New Roman" w:cs="Times New Roman"/>
          <w:b w:val="0"/>
          <w:bCs w:val="0"/>
        </w:rPr>
        <w:t>Hudoplasti</w:t>
      </w:r>
      <w:proofErr w:type="spellEnd"/>
      <w:r w:rsidR="005C2D8E" w:rsidRPr="005C2D8E">
        <w:rPr>
          <w:rFonts w:ascii="Times New Roman" w:hAnsi="Times New Roman" w:cs="Times New Roman"/>
          <w:b w:val="0"/>
          <w:bCs w:val="0"/>
        </w:rPr>
        <w:t xml:space="preserve"> </w:t>
      </w:r>
      <w:r w:rsidRPr="005D7F02">
        <w:rPr>
          <w:rFonts w:ascii="Times New Roman" w:hAnsi="Times New Roman" w:cs="Times New Roman"/>
          <w:b w:val="0"/>
          <w:bCs w:val="0"/>
        </w:rPr>
        <w:t>ameliyatından iki gün sonra hafif bir duş alabilirsiniz. Ancak,</w:t>
      </w:r>
      <w:r w:rsidR="00337B36">
        <w:rPr>
          <w:rFonts w:ascii="Times New Roman" w:hAnsi="Times New Roman" w:cs="Times New Roman"/>
          <w:b w:val="0"/>
          <w:bCs w:val="0"/>
        </w:rPr>
        <w:t xml:space="preserve"> </w:t>
      </w:r>
      <w:r w:rsidRPr="005D7F02">
        <w:rPr>
          <w:rFonts w:ascii="Times New Roman" w:hAnsi="Times New Roman" w:cs="Times New Roman"/>
          <w:b w:val="0"/>
          <w:bCs w:val="0"/>
        </w:rPr>
        <w:t>banyo yaparken cerrahi bölgeye direkt tazyikli su tutmamak önemlidir. Bunun yerine,</w:t>
      </w:r>
      <w:r w:rsidR="00337B36">
        <w:rPr>
          <w:rFonts w:ascii="Times New Roman" w:hAnsi="Times New Roman" w:cs="Times New Roman"/>
          <w:b w:val="0"/>
          <w:bCs w:val="0"/>
        </w:rPr>
        <w:t xml:space="preserve"> </w:t>
      </w:r>
      <w:r w:rsidRPr="005D7F02">
        <w:rPr>
          <w:rFonts w:ascii="Times New Roman" w:hAnsi="Times New Roman" w:cs="Times New Roman"/>
          <w:b w:val="0"/>
          <w:bCs w:val="0"/>
        </w:rPr>
        <w:t>duşta ellerinizi sabunlayarak bölgeyi nazikçe temizleyebilirsiniz.</w:t>
      </w:r>
    </w:p>
    <w:p w14:paraId="4AA00AEF" w14:textId="7F0ABEBD"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rPr>
        <w:t>• Aktivite Kısıtlamaları:</w:t>
      </w:r>
      <w:r w:rsidRPr="005D7F02">
        <w:rPr>
          <w:rFonts w:ascii="Times New Roman" w:hAnsi="Times New Roman" w:cs="Times New Roman"/>
          <w:b w:val="0"/>
          <w:bCs w:val="0"/>
        </w:rPr>
        <w:t xml:space="preserve"> Ameliyattan sonraki 6 hafta boyunca, cinsel ilişki ve ağır</w:t>
      </w:r>
      <w:r w:rsidR="00337B36">
        <w:rPr>
          <w:rFonts w:ascii="Times New Roman" w:hAnsi="Times New Roman" w:cs="Times New Roman"/>
          <w:b w:val="0"/>
          <w:bCs w:val="0"/>
        </w:rPr>
        <w:t xml:space="preserve"> </w:t>
      </w:r>
      <w:r w:rsidRPr="005D7F02">
        <w:rPr>
          <w:rFonts w:ascii="Times New Roman" w:hAnsi="Times New Roman" w:cs="Times New Roman"/>
          <w:b w:val="0"/>
          <w:bCs w:val="0"/>
        </w:rPr>
        <w:t>egzersizden kaçınmak genellikle önerilir. Bu, cerrahi bölgenin iyileşme sürecini</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optimize eder ve potansiyel </w:t>
      </w:r>
      <w:proofErr w:type="gramStart"/>
      <w:r w:rsidRPr="005D7F02">
        <w:rPr>
          <w:rFonts w:ascii="Times New Roman" w:hAnsi="Times New Roman" w:cs="Times New Roman"/>
          <w:b w:val="0"/>
          <w:bCs w:val="0"/>
        </w:rPr>
        <w:t>komplikasyonları</w:t>
      </w:r>
      <w:proofErr w:type="gramEnd"/>
      <w:r w:rsidRPr="005D7F02">
        <w:rPr>
          <w:rFonts w:ascii="Times New Roman" w:hAnsi="Times New Roman" w:cs="Times New Roman"/>
          <w:b w:val="0"/>
          <w:bCs w:val="0"/>
        </w:rPr>
        <w:t xml:space="preserve"> önler.</w:t>
      </w:r>
    </w:p>
    <w:p w14:paraId="740BB8D1" w14:textId="3315E5DB"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Dinlenme:</w:t>
      </w:r>
      <w:r w:rsidRPr="005D7F02">
        <w:rPr>
          <w:rFonts w:ascii="Times New Roman" w:hAnsi="Times New Roman" w:cs="Times New Roman"/>
          <w:b w:val="0"/>
          <w:bCs w:val="0"/>
        </w:rPr>
        <w:t xml:space="preserve"> Operasyon sonrası ilk birkaç gün boyunca, bol bol dinlenmeye ve</w:t>
      </w:r>
      <w:r w:rsidR="00337B36">
        <w:rPr>
          <w:rFonts w:ascii="Times New Roman" w:hAnsi="Times New Roman" w:cs="Times New Roman"/>
          <w:b w:val="0"/>
          <w:bCs w:val="0"/>
        </w:rPr>
        <w:t xml:space="preserve"> </w:t>
      </w:r>
      <w:r w:rsidRPr="005D7F02">
        <w:rPr>
          <w:rFonts w:ascii="Times New Roman" w:hAnsi="Times New Roman" w:cs="Times New Roman"/>
          <w:b w:val="0"/>
          <w:bCs w:val="0"/>
        </w:rPr>
        <w:t>vücudunuzun kendini iyileştirmeye zaman ayırmaya özen gösterin. Ağrı ve şişliği</w:t>
      </w:r>
      <w:r w:rsidR="00337B36">
        <w:rPr>
          <w:rFonts w:ascii="Times New Roman" w:hAnsi="Times New Roman" w:cs="Times New Roman"/>
          <w:b w:val="0"/>
          <w:bCs w:val="0"/>
        </w:rPr>
        <w:t xml:space="preserve"> </w:t>
      </w:r>
      <w:r w:rsidRPr="005D7F02">
        <w:rPr>
          <w:rFonts w:ascii="Times New Roman" w:hAnsi="Times New Roman" w:cs="Times New Roman"/>
          <w:b w:val="0"/>
          <w:bCs w:val="0"/>
        </w:rPr>
        <w:t>azaltmak için, ameliyat bölgesini yüksek tutmak ve soğuk kompresler uygulamak da</w:t>
      </w:r>
      <w:r w:rsidR="00337B36">
        <w:rPr>
          <w:rFonts w:ascii="Times New Roman" w:hAnsi="Times New Roman" w:cs="Times New Roman"/>
          <w:b w:val="0"/>
          <w:bCs w:val="0"/>
        </w:rPr>
        <w:t xml:space="preserve"> </w:t>
      </w:r>
      <w:r w:rsidRPr="005D7F02">
        <w:rPr>
          <w:rFonts w:ascii="Times New Roman" w:hAnsi="Times New Roman" w:cs="Times New Roman"/>
          <w:b w:val="0"/>
          <w:bCs w:val="0"/>
        </w:rPr>
        <w:t>yardımcı olabilir.</w:t>
      </w:r>
    </w:p>
    <w:p w14:paraId="177D671B" w14:textId="42231459"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Ağrı Yönetimi:</w:t>
      </w:r>
      <w:r w:rsidRPr="005D7F02">
        <w:rPr>
          <w:rFonts w:ascii="Times New Roman" w:hAnsi="Times New Roman" w:cs="Times New Roman"/>
          <w:b w:val="0"/>
          <w:bCs w:val="0"/>
        </w:rPr>
        <w:t xml:space="preserve"> </w:t>
      </w:r>
      <w:proofErr w:type="spellStart"/>
      <w:r w:rsidR="0061681A" w:rsidRPr="0061681A">
        <w:rPr>
          <w:rFonts w:ascii="Times New Roman" w:hAnsi="Times New Roman" w:cs="Times New Roman"/>
          <w:b w:val="0"/>
          <w:bCs w:val="0"/>
        </w:rPr>
        <w:t>Klitoral</w:t>
      </w:r>
      <w:proofErr w:type="spellEnd"/>
      <w:r w:rsidR="0061681A" w:rsidRPr="0061681A">
        <w:rPr>
          <w:rFonts w:ascii="Times New Roman" w:hAnsi="Times New Roman" w:cs="Times New Roman"/>
          <w:b w:val="0"/>
          <w:bCs w:val="0"/>
        </w:rPr>
        <w:t xml:space="preserve"> </w:t>
      </w:r>
      <w:proofErr w:type="spellStart"/>
      <w:r w:rsidR="0061681A" w:rsidRPr="0061681A">
        <w:rPr>
          <w:rFonts w:ascii="Times New Roman" w:hAnsi="Times New Roman" w:cs="Times New Roman"/>
          <w:b w:val="0"/>
          <w:bCs w:val="0"/>
        </w:rPr>
        <w:t>Hudoplasti</w:t>
      </w:r>
      <w:proofErr w:type="spellEnd"/>
      <w:r w:rsidRPr="005D7F02">
        <w:rPr>
          <w:rFonts w:ascii="Times New Roman" w:hAnsi="Times New Roman" w:cs="Times New Roman"/>
          <w:b w:val="0"/>
          <w:bCs w:val="0"/>
        </w:rPr>
        <w:t xml:space="preserve"> sonrası bazı ağrı ve rahatsızlık hissi normaldir. Doktorunuz</w:t>
      </w:r>
      <w:r w:rsidR="00337B36">
        <w:rPr>
          <w:rFonts w:ascii="Times New Roman" w:hAnsi="Times New Roman" w:cs="Times New Roman"/>
          <w:b w:val="0"/>
          <w:bCs w:val="0"/>
        </w:rPr>
        <w:t xml:space="preserve"> </w:t>
      </w:r>
      <w:r w:rsidRPr="005D7F02">
        <w:rPr>
          <w:rFonts w:ascii="Times New Roman" w:hAnsi="Times New Roman" w:cs="Times New Roman"/>
          <w:b w:val="0"/>
          <w:bCs w:val="0"/>
        </w:rPr>
        <w:t>muhtemelen bu ağrıyı yönetmek için reçeteli ağrı kesici ilaçlar verecektir.</w:t>
      </w:r>
    </w:p>
    <w:p w14:paraId="021479D5" w14:textId="6A5A9386" w:rsid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Kontrol Randevuları:</w:t>
      </w:r>
      <w:r w:rsidRPr="005D7F02">
        <w:rPr>
          <w:rFonts w:ascii="Times New Roman" w:hAnsi="Times New Roman" w:cs="Times New Roman"/>
          <w:b w:val="0"/>
          <w:bCs w:val="0"/>
        </w:rPr>
        <w:t xml:space="preserve"> Operasyon sonrası kontrol randevularına gitmek önemlidir. Bu</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randevular, doktorunuzun iyileşme sürecinizi izlemesine ve olası </w:t>
      </w:r>
      <w:proofErr w:type="gramStart"/>
      <w:r w:rsidRPr="005D7F02">
        <w:rPr>
          <w:rFonts w:ascii="Times New Roman" w:hAnsi="Times New Roman" w:cs="Times New Roman"/>
          <w:b w:val="0"/>
          <w:bCs w:val="0"/>
        </w:rPr>
        <w:t>komplikasyonları</w:t>
      </w:r>
      <w:proofErr w:type="gramEnd"/>
      <w:r w:rsidR="00337B36">
        <w:rPr>
          <w:rFonts w:ascii="Times New Roman" w:hAnsi="Times New Roman" w:cs="Times New Roman"/>
          <w:b w:val="0"/>
          <w:bCs w:val="0"/>
        </w:rPr>
        <w:t xml:space="preserve"> </w:t>
      </w:r>
      <w:r w:rsidRPr="005D7F02">
        <w:rPr>
          <w:rFonts w:ascii="Times New Roman" w:hAnsi="Times New Roman" w:cs="Times New Roman"/>
          <w:b w:val="0"/>
          <w:bCs w:val="0"/>
        </w:rPr>
        <w:t>erken bir aşamada tespit etmesine olanak sağlar.</w:t>
      </w:r>
    </w:p>
    <w:p w14:paraId="66928936" w14:textId="77777777" w:rsidR="005D7F02" w:rsidRPr="00110902" w:rsidRDefault="005D7F02" w:rsidP="00981992">
      <w:pPr>
        <w:pStyle w:val="GvdeMetni"/>
        <w:spacing w:before="4"/>
        <w:jc w:val="both"/>
        <w:rPr>
          <w:rFonts w:ascii="Times New Roman" w:hAnsi="Times New Roman" w:cs="Times New Roman"/>
          <w:bCs w:val="0"/>
        </w:rPr>
      </w:pPr>
      <w:r w:rsidRPr="00110902">
        <w:rPr>
          <w:rFonts w:ascii="Times New Roman" w:hAnsi="Times New Roman" w:cs="Times New Roman"/>
          <w:bCs w:val="0"/>
        </w:rPr>
        <w:t>ALTERNATİF TEDAVİLER</w:t>
      </w:r>
    </w:p>
    <w:p w14:paraId="1EA6DC99" w14:textId="77777777" w:rsidR="005D7F02" w:rsidRPr="005D7F02" w:rsidRDefault="005D7F02" w:rsidP="00981992">
      <w:pPr>
        <w:pStyle w:val="GvdeMetni"/>
        <w:spacing w:before="4"/>
        <w:jc w:val="both"/>
        <w:rPr>
          <w:rFonts w:ascii="Times New Roman" w:hAnsi="Times New Roman" w:cs="Times New Roman"/>
          <w:b w:val="0"/>
          <w:bCs w:val="0"/>
        </w:rPr>
      </w:pPr>
      <w:proofErr w:type="gramStart"/>
      <w:r w:rsidRPr="005D7F02">
        <w:rPr>
          <w:rFonts w:ascii="Times New Roman" w:hAnsi="Times New Roman" w:cs="Times New Roman"/>
          <w:b w:val="0"/>
          <w:bCs w:val="0"/>
        </w:rPr>
        <w:t>…………………………………………………………………………………………………</w:t>
      </w:r>
      <w:proofErr w:type="gramEnd"/>
    </w:p>
    <w:p w14:paraId="0269AD5B" w14:textId="77777777" w:rsidR="005D7F02" w:rsidRPr="005D7F02" w:rsidRDefault="005D7F02" w:rsidP="00981992">
      <w:pPr>
        <w:pStyle w:val="GvdeMetni"/>
        <w:spacing w:before="4"/>
        <w:jc w:val="both"/>
        <w:rPr>
          <w:rFonts w:ascii="Times New Roman" w:hAnsi="Times New Roman" w:cs="Times New Roman"/>
          <w:b w:val="0"/>
          <w:bCs w:val="0"/>
        </w:rPr>
      </w:pPr>
      <w:proofErr w:type="gramStart"/>
      <w:r w:rsidRPr="005D7F02">
        <w:rPr>
          <w:rFonts w:ascii="Times New Roman" w:hAnsi="Times New Roman" w:cs="Times New Roman"/>
          <w:b w:val="0"/>
          <w:bCs w:val="0"/>
        </w:rPr>
        <w:t>…………………………………………………………………………………………………</w:t>
      </w:r>
      <w:proofErr w:type="gramEnd"/>
    </w:p>
    <w:p w14:paraId="5D48D349" w14:textId="77777777" w:rsidR="005D7F02" w:rsidRP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Hastaya Özel Bir Durum Var mı?</w:t>
      </w:r>
    </w:p>
    <w:p w14:paraId="09C07994" w14:textId="204B8001" w:rsidR="005D7F02" w:rsidRDefault="005D7F02" w:rsidP="00981992">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0 Yok</w:t>
      </w:r>
      <w:r w:rsidR="00337B36">
        <w:rPr>
          <w:rFonts w:ascii="Times New Roman" w:hAnsi="Times New Roman" w:cs="Times New Roman"/>
          <w:b w:val="0"/>
          <w:bCs w:val="0"/>
        </w:rPr>
        <w:t xml:space="preserve">            </w:t>
      </w:r>
      <w:r w:rsidRPr="005D7F02">
        <w:rPr>
          <w:rFonts w:ascii="Times New Roman" w:hAnsi="Times New Roman" w:cs="Times New Roman"/>
          <w:b w:val="0"/>
          <w:bCs w:val="0"/>
        </w:rPr>
        <w:t xml:space="preserve">0 Var </w:t>
      </w:r>
      <w:proofErr w:type="gramStart"/>
      <w:r w:rsidRPr="005D7F02">
        <w:rPr>
          <w:rFonts w:ascii="Times New Roman" w:hAnsi="Times New Roman" w:cs="Times New Roman"/>
          <w:b w:val="0"/>
          <w:bCs w:val="0"/>
        </w:rPr>
        <w:t>……………………………………………………………………………………..</w:t>
      </w:r>
      <w:proofErr w:type="gramEnd"/>
    </w:p>
    <w:p w14:paraId="0B7A6861" w14:textId="720305AF" w:rsidR="003E3D2A" w:rsidRDefault="003E3D2A" w:rsidP="00981992">
      <w:pPr>
        <w:pStyle w:val="GvdeMetni"/>
        <w:spacing w:before="4"/>
        <w:jc w:val="both"/>
        <w:rPr>
          <w:rFonts w:ascii="Times New Roman" w:hAnsi="Times New Roman" w:cs="Times New Roman"/>
          <w:b w:val="0"/>
          <w:bCs w:val="0"/>
        </w:rPr>
      </w:pPr>
    </w:p>
    <w:p w14:paraId="78FE1078" w14:textId="45CABC36" w:rsidR="003E3D2A" w:rsidRDefault="003E3D2A" w:rsidP="00981992">
      <w:pPr>
        <w:pStyle w:val="GvdeMetni"/>
        <w:spacing w:before="4"/>
        <w:jc w:val="both"/>
        <w:rPr>
          <w:rFonts w:ascii="Times New Roman" w:hAnsi="Times New Roman" w:cs="Times New Roman"/>
          <w:b w:val="0"/>
          <w:bCs w:val="0"/>
        </w:rPr>
      </w:pPr>
    </w:p>
    <w:p w14:paraId="0DA33DC2" w14:textId="4A8502A8" w:rsidR="003E3D2A" w:rsidRDefault="003E3D2A" w:rsidP="00981992">
      <w:pPr>
        <w:pStyle w:val="GvdeMetni"/>
        <w:spacing w:before="4"/>
        <w:jc w:val="both"/>
        <w:rPr>
          <w:rFonts w:ascii="Times New Roman" w:hAnsi="Times New Roman" w:cs="Times New Roman"/>
          <w:b w:val="0"/>
          <w:bCs w:val="0"/>
        </w:rPr>
      </w:pPr>
    </w:p>
    <w:p w14:paraId="6BC3D64C" w14:textId="530117B2" w:rsidR="003E3D2A" w:rsidRDefault="003E3D2A" w:rsidP="00981992">
      <w:pPr>
        <w:pStyle w:val="GvdeMetni"/>
        <w:spacing w:before="4"/>
        <w:jc w:val="both"/>
        <w:rPr>
          <w:rFonts w:ascii="Times New Roman" w:hAnsi="Times New Roman" w:cs="Times New Roman"/>
          <w:b w:val="0"/>
          <w:bCs w:val="0"/>
        </w:rPr>
      </w:pPr>
    </w:p>
    <w:p w14:paraId="6BF6EBB1" w14:textId="7ABCD1F2" w:rsidR="003E3D2A" w:rsidRDefault="003E3D2A" w:rsidP="00981992">
      <w:pPr>
        <w:pStyle w:val="GvdeMetni"/>
        <w:spacing w:before="4"/>
        <w:jc w:val="both"/>
        <w:rPr>
          <w:rFonts w:ascii="Times New Roman" w:hAnsi="Times New Roman" w:cs="Times New Roman"/>
          <w:b w:val="0"/>
          <w:bCs w:val="0"/>
        </w:rPr>
      </w:pPr>
    </w:p>
    <w:p w14:paraId="38CF1971" w14:textId="7C0FC682" w:rsidR="003E3D2A" w:rsidRDefault="003E3D2A" w:rsidP="00981992">
      <w:pPr>
        <w:pStyle w:val="GvdeMetni"/>
        <w:spacing w:before="4"/>
        <w:jc w:val="both"/>
        <w:rPr>
          <w:rFonts w:ascii="Times New Roman" w:hAnsi="Times New Roman" w:cs="Times New Roman"/>
          <w:b w:val="0"/>
          <w:bCs w:val="0"/>
        </w:rPr>
      </w:pPr>
    </w:p>
    <w:p w14:paraId="043F6DDB" w14:textId="10660B28" w:rsidR="003E3D2A" w:rsidRDefault="003E3D2A" w:rsidP="00981992">
      <w:pPr>
        <w:pStyle w:val="GvdeMetni"/>
        <w:spacing w:before="4"/>
        <w:jc w:val="both"/>
        <w:rPr>
          <w:rFonts w:ascii="Times New Roman" w:hAnsi="Times New Roman" w:cs="Times New Roman"/>
          <w:b w:val="0"/>
          <w:bCs w:val="0"/>
        </w:rPr>
      </w:pPr>
    </w:p>
    <w:p w14:paraId="35C6B188" w14:textId="22958A7F" w:rsidR="003E3D2A" w:rsidRDefault="003E3D2A" w:rsidP="00981992">
      <w:pPr>
        <w:pStyle w:val="GvdeMetni"/>
        <w:spacing w:before="4"/>
        <w:jc w:val="both"/>
        <w:rPr>
          <w:rFonts w:ascii="Times New Roman" w:hAnsi="Times New Roman" w:cs="Times New Roman"/>
          <w:b w:val="0"/>
          <w:bCs w:val="0"/>
        </w:rPr>
      </w:pPr>
    </w:p>
    <w:p w14:paraId="5DEEE6AD" w14:textId="3114720F" w:rsidR="003E3D2A" w:rsidRDefault="003E3D2A" w:rsidP="00981992">
      <w:pPr>
        <w:pStyle w:val="GvdeMetni"/>
        <w:spacing w:before="4"/>
        <w:jc w:val="both"/>
        <w:rPr>
          <w:rFonts w:ascii="Times New Roman" w:hAnsi="Times New Roman" w:cs="Times New Roman"/>
          <w:b w:val="0"/>
          <w:bCs w:val="0"/>
        </w:rPr>
      </w:pPr>
    </w:p>
    <w:p w14:paraId="786882E9" w14:textId="5C732033" w:rsidR="003E3D2A" w:rsidRDefault="003E3D2A" w:rsidP="00981992">
      <w:pPr>
        <w:pStyle w:val="GvdeMetni"/>
        <w:spacing w:before="4"/>
        <w:jc w:val="both"/>
        <w:rPr>
          <w:rFonts w:ascii="Times New Roman" w:hAnsi="Times New Roman" w:cs="Times New Roman"/>
          <w:b w:val="0"/>
          <w:bCs w:val="0"/>
        </w:rPr>
      </w:pPr>
    </w:p>
    <w:p w14:paraId="47A73299" w14:textId="744CEAE6" w:rsidR="003E3D2A" w:rsidRDefault="003E3D2A" w:rsidP="00981992">
      <w:pPr>
        <w:pStyle w:val="GvdeMetni"/>
        <w:spacing w:before="4"/>
        <w:jc w:val="both"/>
        <w:rPr>
          <w:rFonts w:ascii="Times New Roman" w:hAnsi="Times New Roman" w:cs="Times New Roman"/>
          <w:b w:val="0"/>
          <w:bCs w:val="0"/>
        </w:rPr>
      </w:pPr>
    </w:p>
    <w:p w14:paraId="45DC7928" w14:textId="3620DA42" w:rsidR="003E3D2A" w:rsidRDefault="003E3D2A" w:rsidP="00981992">
      <w:pPr>
        <w:pStyle w:val="GvdeMetni"/>
        <w:spacing w:before="4"/>
        <w:jc w:val="both"/>
        <w:rPr>
          <w:rFonts w:ascii="Times New Roman" w:hAnsi="Times New Roman" w:cs="Times New Roman"/>
          <w:b w:val="0"/>
          <w:bCs w:val="0"/>
        </w:rPr>
      </w:pPr>
    </w:p>
    <w:p w14:paraId="2561F0F1" w14:textId="396514A9" w:rsidR="003E3D2A" w:rsidRDefault="003E3D2A" w:rsidP="00981992">
      <w:pPr>
        <w:pStyle w:val="GvdeMetni"/>
        <w:spacing w:before="4"/>
        <w:jc w:val="both"/>
        <w:rPr>
          <w:rFonts w:ascii="Times New Roman" w:hAnsi="Times New Roman" w:cs="Times New Roman"/>
          <w:b w:val="0"/>
          <w:bCs w:val="0"/>
        </w:rPr>
      </w:pPr>
    </w:p>
    <w:p w14:paraId="75D65954" w14:textId="3B2DE5B9" w:rsidR="003E3D2A" w:rsidRDefault="003E3D2A" w:rsidP="00981992">
      <w:pPr>
        <w:pStyle w:val="GvdeMetni"/>
        <w:spacing w:before="4"/>
        <w:jc w:val="both"/>
        <w:rPr>
          <w:rFonts w:ascii="Times New Roman" w:hAnsi="Times New Roman" w:cs="Times New Roman"/>
          <w:b w:val="0"/>
          <w:bCs w:val="0"/>
        </w:rPr>
      </w:pPr>
    </w:p>
    <w:p w14:paraId="6AD2CDEF" w14:textId="343340F6" w:rsidR="003E3D2A" w:rsidRDefault="003E3D2A" w:rsidP="00981992">
      <w:pPr>
        <w:pStyle w:val="GvdeMetni"/>
        <w:spacing w:before="4"/>
        <w:jc w:val="both"/>
        <w:rPr>
          <w:rFonts w:ascii="Times New Roman" w:hAnsi="Times New Roman" w:cs="Times New Roman"/>
          <w:b w:val="0"/>
          <w:bCs w:val="0"/>
        </w:rPr>
      </w:pPr>
    </w:p>
    <w:p w14:paraId="2D4FF004" w14:textId="6EB78A57" w:rsidR="003E3D2A" w:rsidRDefault="003E3D2A" w:rsidP="00981992">
      <w:pPr>
        <w:pStyle w:val="GvdeMetni"/>
        <w:spacing w:before="4"/>
        <w:jc w:val="both"/>
        <w:rPr>
          <w:rFonts w:ascii="Times New Roman" w:hAnsi="Times New Roman" w:cs="Times New Roman"/>
          <w:b w:val="0"/>
          <w:bCs w:val="0"/>
        </w:rPr>
      </w:pPr>
    </w:p>
    <w:p w14:paraId="124310FD" w14:textId="31EF643F" w:rsidR="003E3D2A" w:rsidRDefault="003E3D2A" w:rsidP="00981992">
      <w:pPr>
        <w:pStyle w:val="GvdeMetni"/>
        <w:spacing w:before="4"/>
        <w:jc w:val="both"/>
        <w:rPr>
          <w:rFonts w:ascii="Times New Roman" w:hAnsi="Times New Roman" w:cs="Times New Roman"/>
          <w:b w:val="0"/>
          <w:bCs w:val="0"/>
        </w:rPr>
      </w:pPr>
    </w:p>
    <w:p w14:paraId="47E5906A" w14:textId="4CE20FF1" w:rsidR="003E3D2A" w:rsidRDefault="003E3D2A" w:rsidP="00981992">
      <w:pPr>
        <w:pStyle w:val="GvdeMetni"/>
        <w:spacing w:before="4"/>
        <w:jc w:val="both"/>
        <w:rPr>
          <w:rFonts w:ascii="Times New Roman" w:hAnsi="Times New Roman" w:cs="Times New Roman"/>
          <w:b w:val="0"/>
          <w:bCs w:val="0"/>
        </w:rPr>
      </w:pPr>
    </w:p>
    <w:p w14:paraId="178A7DCD" w14:textId="3708CE81" w:rsidR="003E3D2A" w:rsidRDefault="003E3D2A" w:rsidP="00981992">
      <w:pPr>
        <w:pStyle w:val="GvdeMetni"/>
        <w:spacing w:before="4"/>
        <w:jc w:val="both"/>
        <w:rPr>
          <w:rFonts w:ascii="Times New Roman" w:hAnsi="Times New Roman" w:cs="Times New Roman"/>
          <w:b w:val="0"/>
          <w:bCs w:val="0"/>
        </w:rPr>
      </w:pPr>
    </w:p>
    <w:p w14:paraId="67E70B12" w14:textId="25A09412" w:rsidR="003E3D2A" w:rsidRDefault="003E3D2A" w:rsidP="00981992">
      <w:pPr>
        <w:pStyle w:val="GvdeMetni"/>
        <w:spacing w:before="4"/>
        <w:jc w:val="both"/>
        <w:rPr>
          <w:rFonts w:ascii="Times New Roman" w:hAnsi="Times New Roman" w:cs="Times New Roman"/>
          <w:b w:val="0"/>
          <w:bCs w:val="0"/>
        </w:rPr>
      </w:pPr>
    </w:p>
    <w:p w14:paraId="1C5D4AE9" w14:textId="420F945A" w:rsidR="003E3D2A" w:rsidRDefault="003E3D2A" w:rsidP="00981992">
      <w:pPr>
        <w:pStyle w:val="GvdeMetni"/>
        <w:spacing w:before="4"/>
        <w:jc w:val="both"/>
        <w:rPr>
          <w:rFonts w:ascii="Times New Roman" w:hAnsi="Times New Roman" w:cs="Times New Roman"/>
          <w:b w:val="0"/>
          <w:bCs w:val="0"/>
        </w:rPr>
      </w:pPr>
    </w:p>
    <w:p w14:paraId="6ABB1403" w14:textId="25FBB6B2" w:rsidR="003E3D2A" w:rsidRDefault="003E3D2A" w:rsidP="00981992">
      <w:pPr>
        <w:pStyle w:val="GvdeMetni"/>
        <w:spacing w:before="4"/>
        <w:jc w:val="both"/>
        <w:rPr>
          <w:rFonts w:ascii="Times New Roman" w:hAnsi="Times New Roman" w:cs="Times New Roman"/>
          <w:b w:val="0"/>
          <w:bCs w:val="0"/>
        </w:rPr>
      </w:pPr>
    </w:p>
    <w:p w14:paraId="449C8AF4" w14:textId="448B86A3" w:rsidR="003E3D2A" w:rsidRDefault="003E3D2A" w:rsidP="00981992">
      <w:pPr>
        <w:pStyle w:val="GvdeMetni"/>
        <w:spacing w:before="4"/>
        <w:jc w:val="both"/>
        <w:rPr>
          <w:rFonts w:ascii="Times New Roman" w:hAnsi="Times New Roman" w:cs="Times New Roman"/>
          <w:b w:val="0"/>
          <w:bCs w:val="0"/>
        </w:rPr>
      </w:pPr>
    </w:p>
    <w:p w14:paraId="37B8E672" w14:textId="4B6D64FA" w:rsidR="003E3D2A" w:rsidRDefault="003E3D2A" w:rsidP="00981992">
      <w:pPr>
        <w:pStyle w:val="GvdeMetni"/>
        <w:spacing w:before="4"/>
        <w:jc w:val="both"/>
        <w:rPr>
          <w:rFonts w:ascii="Times New Roman" w:hAnsi="Times New Roman" w:cs="Times New Roman"/>
          <w:b w:val="0"/>
          <w:bCs w:val="0"/>
        </w:rPr>
      </w:pPr>
    </w:p>
    <w:p w14:paraId="3EC7A230" w14:textId="0BA5DD56" w:rsidR="003E3D2A" w:rsidRDefault="003E3D2A" w:rsidP="00981992">
      <w:pPr>
        <w:pStyle w:val="GvdeMetni"/>
        <w:spacing w:before="4"/>
        <w:jc w:val="both"/>
        <w:rPr>
          <w:rFonts w:ascii="Times New Roman" w:hAnsi="Times New Roman" w:cs="Times New Roman"/>
          <w:b w:val="0"/>
          <w:bCs w:val="0"/>
        </w:rPr>
      </w:pPr>
    </w:p>
    <w:p w14:paraId="7528F42C" w14:textId="3F2C2436" w:rsidR="003E3D2A" w:rsidRDefault="003E3D2A" w:rsidP="00981992">
      <w:pPr>
        <w:pStyle w:val="GvdeMetni"/>
        <w:spacing w:before="4"/>
        <w:jc w:val="both"/>
        <w:rPr>
          <w:rFonts w:ascii="Times New Roman" w:hAnsi="Times New Roman" w:cs="Times New Roman"/>
          <w:b w:val="0"/>
          <w:bCs w:val="0"/>
        </w:rPr>
      </w:pPr>
    </w:p>
    <w:p w14:paraId="1B75F892" w14:textId="17CDC16C" w:rsidR="003E3D2A" w:rsidRDefault="003E3D2A" w:rsidP="00981992">
      <w:pPr>
        <w:pStyle w:val="GvdeMetni"/>
        <w:spacing w:before="4"/>
        <w:jc w:val="both"/>
        <w:rPr>
          <w:rFonts w:ascii="Times New Roman" w:hAnsi="Times New Roman" w:cs="Times New Roman"/>
          <w:b w:val="0"/>
          <w:bCs w:val="0"/>
        </w:rPr>
      </w:pPr>
    </w:p>
    <w:p w14:paraId="4B82118B" w14:textId="57E7DC02" w:rsidR="003E3D2A" w:rsidRDefault="003E3D2A" w:rsidP="00981992">
      <w:pPr>
        <w:pStyle w:val="GvdeMetni"/>
        <w:spacing w:before="4"/>
        <w:jc w:val="both"/>
        <w:rPr>
          <w:rFonts w:ascii="Times New Roman" w:hAnsi="Times New Roman" w:cs="Times New Roman"/>
          <w:b w:val="0"/>
          <w:bCs w:val="0"/>
        </w:rPr>
      </w:pPr>
    </w:p>
    <w:p w14:paraId="74F022BF" w14:textId="3B71FA6A" w:rsidR="003E3D2A" w:rsidRDefault="003E3D2A" w:rsidP="00981992">
      <w:pPr>
        <w:pStyle w:val="GvdeMetni"/>
        <w:spacing w:before="4"/>
        <w:jc w:val="both"/>
        <w:rPr>
          <w:rFonts w:ascii="Times New Roman" w:hAnsi="Times New Roman" w:cs="Times New Roman"/>
          <w:b w:val="0"/>
          <w:bCs w:val="0"/>
        </w:rPr>
      </w:pPr>
    </w:p>
    <w:p w14:paraId="1EA08642" w14:textId="0F4B4BF9" w:rsidR="003E3D2A" w:rsidRDefault="003E3D2A" w:rsidP="00981992">
      <w:pPr>
        <w:pStyle w:val="GvdeMetni"/>
        <w:spacing w:before="4"/>
        <w:jc w:val="both"/>
        <w:rPr>
          <w:rFonts w:ascii="Times New Roman" w:hAnsi="Times New Roman" w:cs="Times New Roman"/>
          <w:b w:val="0"/>
          <w:bCs w:val="0"/>
        </w:rPr>
      </w:pPr>
    </w:p>
    <w:p w14:paraId="56AE598F" w14:textId="79AEB570" w:rsidR="003E3D2A" w:rsidRDefault="003E3D2A" w:rsidP="00981992">
      <w:pPr>
        <w:pStyle w:val="GvdeMetni"/>
        <w:spacing w:before="4"/>
        <w:jc w:val="both"/>
        <w:rPr>
          <w:rFonts w:ascii="Times New Roman" w:hAnsi="Times New Roman" w:cs="Times New Roman"/>
          <w:b w:val="0"/>
          <w:bCs w:val="0"/>
        </w:rPr>
      </w:pPr>
    </w:p>
    <w:p w14:paraId="3E737882" w14:textId="6EE2DF93" w:rsidR="003E3D2A" w:rsidRDefault="003E3D2A" w:rsidP="00981992">
      <w:pPr>
        <w:pStyle w:val="GvdeMetni"/>
        <w:spacing w:before="4"/>
        <w:jc w:val="both"/>
        <w:rPr>
          <w:rFonts w:ascii="Times New Roman" w:hAnsi="Times New Roman" w:cs="Times New Roman"/>
          <w:b w:val="0"/>
          <w:bCs w:val="0"/>
        </w:rPr>
      </w:pPr>
    </w:p>
    <w:p w14:paraId="10A80E21" w14:textId="1A32C80E" w:rsidR="003E3D2A" w:rsidRDefault="003E3D2A" w:rsidP="00981992">
      <w:pPr>
        <w:pStyle w:val="GvdeMetni"/>
        <w:spacing w:before="4"/>
        <w:jc w:val="both"/>
        <w:rPr>
          <w:rFonts w:ascii="Times New Roman" w:hAnsi="Times New Roman" w:cs="Times New Roman"/>
          <w:b w:val="0"/>
          <w:bCs w:val="0"/>
        </w:rPr>
      </w:pPr>
    </w:p>
    <w:p w14:paraId="2931802D" w14:textId="6B0F15F0" w:rsidR="003E3D2A" w:rsidRDefault="003E3D2A" w:rsidP="00981992">
      <w:pPr>
        <w:pStyle w:val="GvdeMetni"/>
        <w:spacing w:before="4"/>
        <w:jc w:val="both"/>
        <w:rPr>
          <w:rFonts w:ascii="Times New Roman" w:hAnsi="Times New Roman" w:cs="Times New Roman"/>
          <w:b w:val="0"/>
          <w:bCs w:val="0"/>
        </w:rPr>
      </w:pPr>
    </w:p>
    <w:p w14:paraId="7C1841F7" w14:textId="4DEA07CA" w:rsidR="005D7F02" w:rsidRDefault="005D7F02" w:rsidP="00981992">
      <w:pPr>
        <w:pStyle w:val="Balk1"/>
        <w:spacing w:before="230"/>
        <w:jc w:val="both"/>
      </w:pPr>
      <w:r>
        <w:t>Hasta,</w:t>
      </w:r>
      <w:r>
        <w:rPr>
          <w:spacing w:val="-1"/>
        </w:rPr>
        <w:t xml:space="preserve"> </w:t>
      </w:r>
      <w:r>
        <w:t>veli veya vasinin</w:t>
      </w:r>
      <w:r>
        <w:rPr>
          <w:spacing w:val="-2"/>
        </w:rPr>
        <w:t xml:space="preserve"> </w:t>
      </w:r>
      <w:r>
        <w:t>onam</w:t>
      </w:r>
      <w:r>
        <w:rPr>
          <w:spacing w:val="-1"/>
        </w:rPr>
        <w:t xml:space="preserve"> </w:t>
      </w:r>
      <w:r>
        <w:t>açıklaması:</w:t>
      </w:r>
    </w:p>
    <w:p w14:paraId="49A7A8A6" w14:textId="77777777" w:rsidR="005D7F02" w:rsidRPr="005D7F02" w:rsidRDefault="005D7F02" w:rsidP="00981992">
      <w:pPr>
        <w:pStyle w:val="GvdeMetni"/>
        <w:jc w:val="both"/>
        <w:rPr>
          <w:rFonts w:ascii="Times New Roman" w:hAnsi="Times New Roman" w:cs="Times New Roman"/>
          <w:b w:val="0"/>
        </w:rPr>
      </w:pPr>
    </w:p>
    <w:p w14:paraId="3FFDD553" w14:textId="77777777" w:rsidR="005D7F02" w:rsidRPr="005D7F02" w:rsidRDefault="005D7F02" w:rsidP="00981992">
      <w:pPr>
        <w:pStyle w:val="GvdeMetni"/>
        <w:ind w:left="836" w:right="114"/>
        <w:jc w:val="both"/>
        <w:rPr>
          <w:rFonts w:ascii="Times New Roman" w:hAnsi="Times New Roman" w:cs="Times New Roman"/>
        </w:rPr>
      </w:pPr>
      <w:r w:rsidRPr="005D7F02">
        <w:rPr>
          <w:rFonts w:ascii="Times New Roman" w:hAnsi="Times New Roman" w:cs="Times New Roman"/>
        </w:rPr>
        <w:t>İşbu</w:t>
      </w:r>
      <w:r w:rsidRPr="005D7F02">
        <w:rPr>
          <w:rFonts w:ascii="Times New Roman" w:hAnsi="Times New Roman" w:cs="Times New Roman"/>
          <w:spacing w:val="29"/>
        </w:rPr>
        <w:t xml:space="preserve"> </w:t>
      </w:r>
      <w:r w:rsidRPr="005D7F02">
        <w:rPr>
          <w:rFonts w:ascii="Times New Roman" w:hAnsi="Times New Roman" w:cs="Times New Roman"/>
        </w:rPr>
        <w:t>belge,</w:t>
      </w:r>
      <w:r w:rsidRPr="005D7F02">
        <w:rPr>
          <w:rFonts w:ascii="Times New Roman" w:hAnsi="Times New Roman" w:cs="Times New Roman"/>
          <w:spacing w:val="29"/>
        </w:rPr>
        <w:t xml:space="preserve"> </w:t>
      </w:r>
      <w:r w:rsidRPr="005D7F02">
        <w:rPr>
          <w:rFonts w:ascii="Times New Roman" w:hAnsi="Times New Roman" w:cs="Times New Roman"/>
        </w:rPr>
        <w:t>aşağıda</w:t>
      </w:r>
      <w:r w:rsidRPr="005D7F02">
        <w:rPr>
          <w:rFonts w:ascii="Times New Roman" w:hAnsi="Times New Roman" w:cs="Times New Roman"/>
          <w:spacing w:val="30"/>
        </w:rPr>
        <w:t xml:space="preserve"> </w:t>
      </w:r>
      <w:r w:rsidRPr="005D7F02">
        <w:rPr>
          <w:rFonts w:ascii="Times New Roman" w:hAnsi="Times New Roman" w:cs="Times New Roman"/>
        </w:rPr>
        <w:t>belirtilen</w:t>
      </w:r>
      <w:r w:rsidRPr="005D7F02">
        <w:rPr>
          <w:rFonts w:ascii="Times New Roman" w:hAnsi="Times New Roman" w:cs="Times New Roman"/>
          <w:spacing w:val="29"/>
        </w:rPr>
        <w:t xml:space="preserve"> </w:t>
      </w:r>
      <w:r w:rsidRPr="005D7F02">
        <w:rPr>
          <w:rFonts w:ascii="Times New Roman" w:hAnsi="Times New Roman" w:cs="Times New Roman"/>
        </w:rPr>
        <w:t>hususlarda</w:t>
      </w:r>
      <w:r w:rsidRPr="005D7F02">
        <w:rPr>
          <w:rFonts w:ascii="Times New Roman" w:hAnsi="Times New Roman" w:cs="Times New Roman"/>
          <w:spacing w:val="29"/>
        </w:rPr>
        <w:t xml:space="preserve"> </w:t>
      </w:r>
      <w:r w:rsidRPr="005D7F02">
        <w:rPr>
          <w:rFonts w:ascii="Times New Roman" w:hAnsi="Times New Roman" w:cs="Times New Roman"/>
        </w:rPr>
        <w:t>tarafımın</w:t>
      </w:r>
      <w:r w:rsidRPr="005D7F02">
        <w:rPr>
          <w:rFonts w:ascii="Times New Roman" w:hAnsi="Times New Roman" w:cs="Times New Roman"/>
          <w:spacing w:val="29"/>
        </w:rPr>
        <w:t xml:space="preserve"> </w:t>
      </w:r>
      <w:r w:rsidRPr="005D7F02">
        <w:rPr>
          <w:rFonts w:ascii="Times New Roman" w:hAnsi="Times New Roman" w:cs="Times New Roman"/>
        </w:rPr>
        <w:t>tamamen</w:t>
      </w:r>
      <w:r w:rsidRPr="005D7F02">
        <w:rPr>
          <w:rFonts w:ascii="Times New Roman" w:hAnsi="Times New Roman" w:cs="Times New Roman"/>
          <w:spacing w:val="30"/>
        </w:rPr>
        <w:t xml:space="preserve"> </w:t>
      </w:r>
      <w:r w:rsidRPr="005D7F02">
        <w:rPr>
          <w:rFonts w:ascii="Times New Roman" w:hAnsi="Times New Roman" w:cs="Times New Roman"/>
        </w:rPr>
        <w:t>bilgilendirildiğini</w:t>
      </w:r>
      <w:r w:rsidRPr="005D7F02">
        <w:rPr>
          <w:rFonts w:ascii="Times New Roman" w:hAnsi="Times New Roman" w:cs="Times New Roman"/>
          <w:spacing w:val="30"/>
        </w:rPr>
        <w:t xml:space="preserve"> </w:t>
      </w:r>
      <w:r w:rsidRPr="005D7F02">
        <w:rPr>
          <w:rFonts w:ascii="Times New Roman" w:hAnsi="Times New Roman" w:cs="Times New Roman"/>
        </w:rPr>
        <w:t>ve</w:t>
      </w:r>
      <w:r w:rsidRPr="005D7F02">
        <w:rPr>
          <w:rFonts w:ascii="Times New Roman" w:hAnsi="Times New Roman" w:cs="Times New Roman"/>
          <w:spacing w:val="30"/>
        </w:rPr>
        <w:t xml:space="preserve"> </w:t>
      </w:r>
      <w:r w:rsidRPr="005D7F02">
        <w:rPr>
          <w:rFonts w:ascii="Times New Roman" w:hAnsi="Times New Roman" w:cs="Times New Roman"/>
        </w:rPr>
        <w:t>bu</w:t>
      </w:r>
      <w:r w:rsidRPr="005D7F02">
        <w:rPr>
          <w:rFonts w:ascii="Times New Roman" w:hAnsi="Times New Roman" w:cs="Times New Roman"/>
          <w:spacing w:val="-57"/>
        </w:rPr>
        <w:t xml:space="preserve"> </w:t>
      </w:r>
      <w:r w:rsidRPr="005D7F02">
        <w:rPr>
          <w:rFonts w:ascii="Times New Roman" w:hAnsi="Times New Roman" w:cs="Times New Roman"/>
        </w:rPr>
        <w:t>hususlarda</w:t>
      </w:r>
      <w:r w:rsidRPr="005D7F02">
        <w:rPr>
          <w:rFonts w:ascii="Times New Roman" w:hAnsi="Times New Roman" w:cs="Times New Roman"/>
          <w:spacing w:val="-3"/>
        </w:rPr>
        <w:t xml:space="preserve"> </w:t>
      </w:r>
      <w:r w:rsidRPr="005D7F02">
        <w:rPr>
          <w:rFonts w:ascii="Times New Roman" w:hAnsi="Times New Roman" w:cs="Times New Roman"/>
        </w:rPr>
        <w:t>kendi rızamla</w:t>
      </w:r>
      <w:r w:rsidRPr="005D7F02">
        <w:rPr>
          <w:rFonts w:ascii="Times New Roman" w:hAnsi="Times New Roman" w:cs="Times New Roman"/>
          <w:spacing w:val="1"/>
        </w:rPr>
        <w:t xml:space="preserve"> </w:t>
      </w:r>
      <w:r w:rsidRPr="005D7F02">
        <w:rPr>
          <w:rFonts w:ascii="Times New Roman" w:hAnsi="Times New Roman" w:cs="Times New Roman"/>
        </w:rPr>
        <w:t>onay verdiğimi teyit</w:t>
      </w:r>
      <w:r w:rsidRPr="005D7F02">
        <w:rPr>
          <w:rFonts w:ascii="Times New Roman" w:hAnsi="Times New Roman" w:cs="Times New Roman"/>
          <w:spacing w:val="3"/>
        </w:rPr>
        <w:t xml:space="preserve"> </w:t>
      </w:r>
      <w:r w:rsidRPr="005D7F02">
        <w:rPr>
          <w:rFonts w:ascii="Times New Roman" w:hAnsi="Times New Roman" w:cs="Times New Roman"/>
        </w:rPr>
        <w:t>eder:</w:t>
      </w:r>
    </w:p>
    <w:p w14:paraId="07EDB602" w14:textId="77777777" w:rsidR="005D7F02" w:rsidRDefault="005D7F02" w:rsidP="00981992">
      <w:pPr>
        <w:pStyle w:val="GvdeMetni"/>
        <w:spacing w:before="11"/>
        <w:jc w:val="both"/>
        <w:rPr>
          <w:sz w:val="23"/>
        </w:rPr>
      </w:pPr>
    </w:p>
    <w:p w14:paraId="456C30EF" w14:textId="77777777" w:rsidR="005D7F02" w:rsidRDefault="005D7F02" w:rsidP="00981992">
      <w:pPr>
        <w:pStyle w:val="ListeParagraf"/>
        <w:numPr>
          <w:ilvl w:val="0"/>
          <w:numId w:val="1"/>
        </w:numPr>
        <w:tabs>
          <w:tab w:val="left" w:pos="837"/>
        </w:tabs>
        <w:ind w:right="120"/>
        <w:rPr>
          <w:sz w:val="24"/>
        </w:rPr>
      </w:pPr>
      <w:r>
        <w:rPr>
          <w:sz w:val="24"/>
        </w:rPr>
        <w:t>Sağlık durumumla ilgili tıbbi detaylar doktorum tarafından tarafıma eksiksiz olarak</w:t>
      </w:r>
      <w:r>
        <w:rPr>
          <w:spacing w:val="1"/>
          <w:sz w:val="24"/>
        </w:rPr>
        <w:t xml:space="preserve"> </w:t>
      </w:r>
      <w:r>
        <w:rPr>
          <w:sz w:val="24"/>
        </w:rPr>
        <w:t>sunulmuştur.</w:t>
      </w:r>
    </w:p>
    <w:p w14:paraId="629E223B" w14:textId="77777777" w:rsidR="005D7F02" w:rsidRDefault="005D7F02" w:rsidP="00981992">
      <w:pPr>
        <w:pStyle w:val="ListeParagraf"/>
        <w:numPr>
          <w:ilvl w:val="0"/>
          <w:numId w:val="1"/>
        </w:numPr>
        <w:tabs>
          <w:tab w:val="left" w:pos="837"/>
        </w:tabs>
        <w:ind w:right="119"/>
        <w:rPr>
          <w:sz w:val="24"/>
        </w:rPr>
      </w:pPr>
      <w:r>
        <w:rPr>
          <w:sz w:val="24"/>
        </w:rPr>
        <w:t>Planlanan tedavi veya girişimin mahiyeti, seyri, diğer alternatif tedavi yöntemleri,</w:t>
      </w:r>
      <w:r>
        <w:rPr>
          <w:spacing w:val="1"/>
          <w:sz w:val="24"/>
        </w:rPr>
        <w:t xml:space="preserve"> </w:t>
      </w:r>
      <w:r>
        <w:rPr>
          <w:sz w:val="24"/>
        </w:rPr>
        <w:t>muhtemel</w:t>
      </w:r>
      <w:r>
        <w:rPr>
          <w:spacing w:val="-14"/>
          <w:sz w:val="24"/>
        </w:rPr>
        <w:t xml:space="preserve"> </w:t>
      </w:r>
      <w:r>
        <w:rPr>
          <w:sz w:val="24"/>
        </w:rPr>
        <w:t>riskleri,</w:t>
      </w:r>
      <w:r>
        <w:rPr>
          <w:spacing w:val="-13"/>
          <w:sz w:val="24"/>
        </w:rPr>
        <w:t xml:space="preserve"> </w:t>
      </w:r>
      <w:r>
        <w:rPr>
          <w:sz w:val="24"/>
        </w:rPr>
        <w:t>tedaviye</w:t>
      </w:r>
      <w:r>
        <w:rPr>
          <w:spacing w:val="-14"/>
          <w:sz w:val="24"/>
        </w:rPr>
        <w:t xml:space="preserve"> </w:t>
      </w:r>
      <w:r>
        <w:rPr>
          <w:sz w:val="24"/>
        </w:rPr>
        <w:t>başvurulmaması</w:t>
      </w:r>
      <w:r>
        <w:rPr>
          <w:spacing w:val="-12"/>
          <w:sz w:val="24"/>
        </w:rPr>
        <w:t xml:space="preserve"> </w:t>
      </w:r>
      <w:r>
        <w:rPr>
          <w:sz w:val="24"/>
        </w:rPr>
        <w:t>halinde</w:t>
      </w:r>
      <w:r>
        <w:rPr>
          <w:spacing w:val="-14"/>
          <w:sz w:val="24"/>
        </w:rPr>
        <w:t xml:space="preserve"> </w:t>
      </w:r>
      <w:r>
        <w:rPr>
          <w:sz w:val="24"/>
        </w:rPr>
        <w:t>ortaya</w:t>
      </w:r>
      <w:r>
        <w:rPr>
          <w:spacing w:val="-12"/>
          <w:sz w:val="24"/>
        </w:rPr>
        <w:t xml:space="preserve"> </w:t>
      </w:r>
      <w:r>
        <w:rPr>
          <w:sz w:val="24"/>
        </w:rPr>
        <w:t>çıkabilecek</w:t>
      </w:r>
      <w:r>
        <w:rPr>
          <w:spacing w:val="-12"/>
          <w:sz w:val="24"/>
        </w:rPr>
        <w:t xml:space="preserve"> </w:t>
      </w:r>
      <w:r>
        <w:rPr>
          <w:sz w:val="24"/>
        </w:rPr>
        <w:t>sonuçlar,</w:t>
      </w:r>
      <w:r>
        <w:rPr>
          <w:spacing w:val="-13"/>
          <w:sz w:val="24"/>
        </w:rPr>
        <w:t xml:space="preserve"> </w:t>
      </w:r>
      <w:r>
        <w:rPr>
          <w:sz w:val="24"/>
        </w:rPr>
        <w:t>tedavi</w:t>
      </w:r>
      <w:r>
        <w:rPr>
          <w:spacing w:val="-57"/>
          <w:sz w:val="24"/>
        </w:rPr>
        <w:t xml:space="preserve"> </w:t>
      </w:r>
      <w:r>
        <w:rPr>
          <w:sz w:val="24"/>
        </w:rPr>
        <w:t>başarısı</w:t>
      </w:r>
      <w:r>
        <w:rPr>
          <w:spacing w:val="-1"/>
          <w:sz w:val="24"/>
        </w:rPr>
        <w:t xml:space="preserve"> </w:t>
      </w:r>
      <w:r>
        <w:rPr>
          <w:sz w:val="24"/>
        </w:rPr>
        <w:t>ve potansiyel yan etkileri hakkında</w:t>
      </w:r>
      <w:r>
        <w:rPr>
          <w:spacing w:val="-1"/>
          <w:sz w:val="24"/>
        </w:rPr>
        <w:t xml:space="preserve"> </w:t>
      </w:r>
      <w:r>
        <w:rPr>
          <w:sz w:val="24"/>
        </w:rPr>
        <w:t>detaylı</w:t>
      </w:r>
      <w:r>
        <w:rPr>
          <w:spacing w:val="-1"/>
          <w:sz w:val="24"/>
        </w:rPr>
        <w:t xml:space="preserve"> </w:t>
      </w:r>
      <w:r>
        <w:rPr>
          <w:sz w:val="24"/>
        </w:rPr>
        <w:t>bilgilendirildim.</w:t>
      </w:r>
    </w:p>
    <w:p w14:paraId="6794105E" w14:textId="77777777" w:rsidR="005D7F02" w:rsidRDefault="005D7F02" w:rsidP="00981992">
      <w:pPr>
        <w:pStyle w:val="ListeParagraf"/>
        <w:numPr>
          <w:ilvl w:val="0"/>
          <w:numId w:val="1"/>
        </w:numPr>
        <w:tabs>
          <w:tab w:val="left" w:pos="837"/>
        </w:tabs>
        <w:spacing w:line="293" w:lineRule="exact"/>
        <w:ind w:right="0" w:hanging="361"/>
        <w:rPr>
          <w:sz w:val="24"/>
        </w:rPr>
      </w:pPr>
      <w:r>
        <w:rPr>
          <w:sz w:val="24"/>
        </w:rPr>
        <w:t>Alternatif</w:t>
      </w:r>
      <w:r>
        <w:rPr>
          <w:spacing w:val="-2"/>
          <w:sz w:val="24"/>
        </w:rPr>
        <w:t xml:space="preserve"> </w:t>
      </w:r>
      <w:r>
        <w:rPr>
          <w:sz w:val="24"/>
        </w:rPr>
        <w:t>tedavi</w:t>
      </w:r>
      <w:r>
        <w:rPr>
          <w:spacing w:val="-2"/>
          <w:sz w:val="24"/>
        </w:rPr>
        <w:t xml:space="preserve"> </w:t>
      </w:r>
      <w:r>
        <w:rPr>
          <w:sz w:val="24"/>
        </w:rPr>
        <w:t>yöntemleri</w:t>
      </w:r>
      <w:r>
        <w:rPr>
          <w:spacing w:val="-2"/>
          <w:sz w:val="24"/>
        </w:rPr>
        <w:t xml:space="preserve"> </w:t>
      </w:r>
      <w:r>
        <w:rPr>
          <w:sz w:val="24"/>
        </w:rPr>
        <w:t>konusunda</w:t>
      </w:r>
      <w:r>
        <w:rPr>
          <w:spacing w:val="-2"/>
          <w:sz w:val="24"/>
        </w:rPr>
        <w:t xml:space="preserve"> </w:t>
      </w:r>
      <w:r>
        <w:rPr>
          <w:sz w:val="24"/>
        </w:rPr>
        <w:t>aydınlatıldım.</w:t>
      </w:r>
    </w:p>
    <w:p w14:paraId="3644C54F" w14:textId="77777777" w:rsidR="005D7F02" w:rsidRDefault="005D7F02" w:rsidP="00981992">
      <w:pPr>
        <w:pStyle w:val="ListeParagraf"/>
        <w:numPr>
          <w:ilvl w:val="0"/>
          <w:numId w:val="1"/>
        </w:numPr>
        <w:tabs>
          <w:tab w:val="left" w:pos="836"/>
          <w:tab w:val="left" w:pos="837"/>
        </w:tabs>
        <w:ind w:right="119"/>
        <w:rPr>
          <w:sz w:val="24"/>
        </w:rPr>
      </w:pPr>
      <w:r>
        <w:rPr>
          <w:sz w:val="24"/>
        </w:rPr>
        <w:t>Tedavi</w:t>
      </w:r>
      <w:r>
        <w:rPr>
          <w:spacing w:val="14"/>
          <w:sz w:val="24"/>
        </w:rPr>
        <w:t xml:space="preserve"> </w:t>
      </w:r>
      <w:r>
        <w:rPr>
          <w:sz w:val="24"/>
        </w:rPr>
        <w:t>veya</w:t>
      </w:r>
      <w:r>
        <w:rPr>
          <w:spacing w:val="14"/>
          <w:sz w:val="24"/>
        </w:rPr>
        <w:t xml:space="preserve"> </w:t>
      </w:r>
      <w:r>
        <w:rPr>
          <w:sz w:val="24"/>
        </w:rPr>
        <w:t>girişim</w:t>
      </w:r>
      <w:r>
        <w:rPr>
          <w:spacing w:val="14"/>
          <w:sz w:val="24"/>
        </w:rPr>
        <w:t xml:space="preserve"> </w:t>
      </w:r>
      <w:r>
        <w:rPr>
          <w:sz w:val="24"/>
        </w:rPr>
        <w:t>öncesi</w:t>
      </w:r>
      <w:r>
        <w:rPr>
          <w:spacing w:val="14"/>
          <w:sz w:val="24"/>
        </w:rPr>
        <w:t xml:space="preserve"> </w:t>
      </w:r>
      <w:r>
        <w:rPr>
          <w:sz w:val="24"/>
        </w:rPr>
        <w:t>ve</w:t>
      </w:r>
      <w:r>
        <w:rPr>
          <w:spacing w:val="12"/>
          <w:sz w:val="24"/>
        </w:rPr>
        <w:t xml:space="preserve"> </w:t>
      </w:r>
      <w:r>
        <w:rPr>
          <w:sz w:val="24"/>
        </w:rPr>
        <w:t>sonrasında</w:t>
      </w:r>
      <w:r>
        <w:rPr>
          <w:spacing w:val="13"/>
          <w:sz w:val="24"/>
        </w:rPr>
        <w:t xml:space="preserve"> </w:t>
      </w:r>
      <w:r>
        <w:rPr>
          <w:sz w:val="24"/>
        </w:rPr>
        <w:t>dikkat</w:t>
      </w:r>
      <w:r>
        <w:rPr>
          <w:spacing w:val="13"/>
          <w:sz w:val="24"/>
        </w:rPr>
        <w:t xml:space="preserve"> </w:t>
      </w:r>
      <w:r>
        <w:rPr>
          <w:sz w:val="24"/>
        </w:rPr>
        <w:t>edilmesi</w:t>
      </w:r>
      <w:r>
        <w:rPr>
          <w:spacing w:val="13"/>
          <w:sz w:val="24"/>
        </w:rPr>
        <w:t xml:space="preserve"> </w:t>
      </w:r>
      <w:r>
        <w:rPr>
          <w:sz w:val="24"/>
        </w:rPr>
        <w:t>gerekenler</w:t>
      </w:r>
      <w:r>
        <w:rPr>
          <w:spacing w:val="14"/>
          <w:sz w:val="24"/>
        </w:rPr>
        <w:t xml:space="preserve"> </w:t>
      </w:r>
      <w:r>
        <w:rPr>
          <w:sz w:val="24"/>
        </w:rPr>
        <w:t>konusunda</w:t>
      </w:r>
      <w:r>
        <w:rPr>
          <w:spacing w:val="-57"/>
          <w:sz w:val="24"/>
        </w:rPr>
        <w:t xml:space="preserve"> </w:t>
      </w:r>
      <w:r>
        <w:rPr>
          <w:sz w:val="24"/>
        </w:rPr>
        <w:t>bilgilendirildim.</w:t>
      </w:r>
    </w:p>
    <w:p w14:paraId="375B41E5" w14:textId="4F7A60A7" w:rsidR="00615240" w:rsidRPr="00615240" w:rsidRDefault="00615240" w:rsidP="00981992">
      <w:pPr>
        <w:pStyle w:val="ListeParagraf"/>
        <w:numPr>
          <w:ilvl w:val="0"/>
          <w:numId w:val="1"/>
        </w:numPr>
        <w:tabs>
          <w:tab w:val="left" w:pos="836"/>
          <w:tab w:val="left" w:pos="837"/>
        </w:tabs>
        <w:spacing w:line="293" w:lineRule="exact"/>
        <w:ind w:right="0" w:hanging="361"/>
        <w:rPr>
          <w:sz w:val="24"/>
        </w:rPr>
      </w:pPr>
      <w:r>
        <w:rPr>
          <w:sz w:val="24"/>
        </w:rPr>
        <w:t xml:space="preserve">Operasyon sonrası </w:t>
      </w:r>
      <w:proofErr w:type="gramStart"/>
      <w:r>
        <w:rPr>
          <w:sz w:val="24"/>
        </w:rPr>
        <w:t>revizyon</w:t>
      </w:r>
      <w:proofErr w:type="gramEnd"/>
      <w:r>
        <w:rPr>
          <w:sz w:val="24"/>
        </w:rPr>
        <w:t xml:space="preserve"> gerekebileceğini biliyorum. 1 yıl içerisindeki </w:t>
      </w:r>
      <w:proofErr w:type="gramStart"/>
      <w:r>
        <w:rPr>
          <w:sz w:val="24"/>
        </w:rPr>
        <w:t>revizyonlarda</w:t>
      </w:r>
      <w:proofErr w:type="gramEnd"/>
      <w:r>
        <w:rPr>
          <w:sz w:val="24"/>
        </w:rPr>
        <w:t xml:space="preserve"> klinikte yapılan müdahaleler ücretsiz, hastanede ise sadece hastane ücreti tahsis edileceğini biliyorum</w:t>
      </w:r>
    </w:p>
    <w:p w14:paraId="07523567" w14:textId="133DB39B" w:rsidR="005D7F02" w:rsidRDefault="005D7F02" w:rsidP="00981992">
      <w:pPr>
        <w:pStyle w:val="ListeParagraf"/>
        <w:numPr>
          <w:ilvl w:val="0"/>
          <w:numId w:val="1"/>
        </w:numPr>
        <w:tabs>
          <w:tab w:val="left" w:pos="836"/>
          <w:tab w:val="left" w:pos="837"/>
        </w:tabs>
        <w:ind w:right="121"/>
        <w:rPr>
          <w:sz w:val="24"/>
        </w:rPr>
      </w:pPr>
      <w:r>
        <w:rPr>
          <w:sz w:val="24"/>
        </w:rPr>
        <w:t>Tanı,</w:t>
      </w:r>
      <w:r>
        <w:rPr>
          <w:spacing w:val="17"/>
          <w:sz w:val="24"/>
        </w:rPr>
        <w:t xml:space="preserve"> </w:t>
      </w:r>
      <w:r>
        <w:rPr>
          <w:sz w:val="24"/>
        </w:rPr>
        <w:t>tedavi</w:t>
      </w:r>
      <w:r>
        <w:rPr>
          <w:spacing w:val="17"/>
          <w:sz w:val="24"/>
        </w:rPr>
        <w:t xml:space="preserve"> </w:t>
      </w:r>
      <w:r>
        <w:rPr>
          <w:sz w:val="24"/>
        </w:rPr>
        <w:t>veya</w:t>
      </w:r>
      <w:r>
        <w:rPr>
          <w:spacing w:val="16"/>
          <w:sz w:val="24"/>
        </w:rPr>
        <w:t xml:space="preserve"> </w:t>
      </w:r>
      <w:r>
        <w:rPr>
          <w:sz w:val="24"/>
        </w:rPr>
        <w:t>girişim</w:t>
      </w:r>
      <w:r>
        <w:rPr>
          <w:spacing w:val="18"/>
          <w:sz w:val="24"/>
        </w:rPr>
        <w:t xml:space="preserve"> </w:t>
      </w:r>
      <w:r>
        <w:rPr>
          <w:sz w:val="24"/>
        </w:rPr>
        <w:t>esnasında</w:t>
      </w:r>
      <w:r>
        <w:rPr>
          <w:spacing w:val="17"/>
          <w:sz w:val="24"/>
        </w:rPr>
        <w:t xml:space="preserve"> </w:t>
      </w:r>
      <w:r>
        <w:rPr>
          <w:sz w:val="24"/>
        </w:rPr>
        <w:t>elde</w:t>
      </w:r>
      <w:r>
        <w:rPr>
          <w:spacing w:val="16"/>
          <w:sz w:val="24"/>
        </w:rPr>
        <w:t xml:space="preserve"> </w:t>
      </w:r>
      <w:r>
        <w:rPr>
          <w:sz w:val="24"/>
        </w:rPr>
        <w:t>edilen</w:t>
      </w:r>
      <w:r>
        <w:rPr>
          <w:spacing w:val="18"/>
          <w:sz w:val="24"/>
        </w:rPr>
        <w:t xml:space="preserve"> </w:t>
      </w:r>
      <w:r>
        <w:rPr>
          <w:sz w:val="24"/>
        </w:rPr>
        <w:t>medikal</w:t>
      </w:r>
      <w:r>
        <w:rPr>
          <w:spacing w:val="17"/>
          <w:sz w:val="24"/>
        </w:rPr>
        <w:t xml:space="preserve"> </w:t>
      </w:r>
      <w:r>
        <w:rPr>
          <w:sz w:val="24"/>
        </w:rPr>
        <w:t>kayıtlarımın</w:t>
      </w:r>
      <w:r w:rsidR="00615240">
        <w:rPr>
          <w:sz w:val="24"/>
        </w:rPr>
        <w:t>, öncesi ve sonrası</w:t>
      </w:r>
      <w:r>
        <w:rPr>
          <w:spacing w:val="17"/>
          <w:sz w:val="24"/>
        </w:rPr>
        <w:t xml:space="preserve"> </w:t>
      </w:r>
      <w:r w:rsidR="00615240">
        <w:rPr>
          <w:spacing w:val="17"/>
          <w:sz w:val="24"/>
        </w:rPr>
        <w:t xml:space="preserve">resimlerinin </w:t>
      </w:r>
      <w:r>
        <w:rPr>
          <w:sz w:val="24"/>
        </w:rPr>
        <w:t>ve</w:t>
      </w:r>
      <w:r>
        <w:rPr>
          <w:spacing w:val="17"/>
          <w:sz w:val="24"/>
        </w:rPr>
        <w:t xml:space="preserve"> </w:t>
      </w:r>
      <w:proofErr w:type="gramStart"/>
      <w:r>
        <w:rPr>
          <w:sz w:val="24"/>
        </w:rPr>
        <w:t>örneklerimin</w:t>
      </w:r>
      <w:r w:rsidR="00615240">
        <w:rPr>
          <w:sz w:val="24"/>
        </w:rPr>
        <w:t xml:space="preserve"> </w:t>
      </w:r>
      <w:r>
        <w:rPr>
          <w:spacing w:val="-57"/>
          <w:sz w:val="24"/>
        </w:rPr>
        <w:t xml:space="preserve"> </w:t>
      </w:r>
      <w:r>
        <w:rPr>
          <w:sz w:val="24"/>
        </w:rPr>
        <w:t>eğitim</w:t>
      </w:r>
      <w:proofErr w:type="gramEnd"/>
      <w:r>
        <w:rPr>
          <w:spacing w:val="-1"/>
          <w:sz w:val="24"/>
        </w:rPr>
        <w:t xml:space="preserve"> </w:t>
      </w:r>
      <w:r>
        <w:rPr>
          <w:sz w:val="24"/>
        </w:rPr>
        <w:t>amaçlı kullanılabileceği bilgisi</w:t>
      </w:r>
      <w:r>
        <w:rPr>
          <w:spacing w:val="-1"/>
          <w:sz w:val="24"/>
        </w:rPr>
        <w:t xml:space="preserve"> </w:t>
      </w:r>
      <w:r>
        <w:rPr>
          <w:sz w:val="24"/>
        </w:rPr>
        <w:t>tarafıma</w:t>
      </w:r>
      <w:r>
        <w:rPr>
          <w:spacing w:val="-1"/>
          <w:sz w:val="24"/>
        </w:rPr>
        <w:t xml:space="preserve"> </w:t>
      </w:r>
      <w:r>
        <w:rPr>
          <w:sz w:val="24"/>
        </w:rPr>
        <w:t>sunulmuştur</w:t>
      </w:r>
    </w:p>
    <w:p w14:paraId="77D771C1" w14:textId="77777777" w:rsidR="005D7F02" w:rsidRDefault="005D7F02" w:rsidP="00981992">
      <w:pPr>
        <w:pStyle w:val="ListeParagraf"/>
        <w:numPr>
          <w:ilvl w:val="0"/>
          <w:numId w:val="1"/>
        </w:numPr>
        <w:tabs>
          <w:tab w:val="left" w:pos="836"/>
          <w:tab w:val="left" w:pos="837"/>
        </w:tabs>
        <w:spacing w:line="292" w:lineRule="exact"/>
        <w:ind w:right="0" w:hanging="361"/>
        <w:rPr>
          <w:sz w:val="24"/>
        </w:rPr>
      </w:pPr>
      <w:r>
        <w:rPr>
          <w:sz w:val="24"/>
        </w:rPr>
        <w:t>Sorularım,</w:t>
      </w:r>
      <w:r>
        <w:rPr>
          <w:spacing w:val="-4"/>
          <w:sz w:val="24"/>
        </w:rPr>
        <w:t xml:space="preserve"> </w:t>
      </w:r>
      <w:r>
        <w:rPr>
          <w:sz w:val="24"/>
        </w:rPr>
        <w:t>anlaşılır</w:t>
      </w:r>
      <w:r>
        <w:rPr>
          <w:spacing w:val="-3"/>
          <w:sz w:val="24"/>
        </w:rPr>
        <w:t xml:space="preserve"> </w:t>
      </w:r>
      <w:r>
        <w:rPr>
          <w:sz w:val="24"/>
        </w:rPr>
        <w:t>bir</w:t>
      </w:r>
      <w:r>
        <w:rPr>
          <w:spacing w:val="-5"/>
          <w:sz w:val="24"/>
        </w:rPr>
        <w:t xml:space="preserve"> </w:t>
      </w:r>
      <w:r>
        <w:rPr>
          <w:sz w:val="24"/>
        </w:rPr>
        <w:t>şekilde</w:t>
      </w:r>
      <w:r>
        <w:rPr>
          <w:spacing w:val="-4"/>
          <w:sz w:val="24"/>
        </w:rPr>
        <w:t xml:space="preserve"> </w:t>
      </w:r>
      <w:r>
        <w:rPr>
          <w:sz w:val="24"/>
        </w:rPr>
        <w:t>doktorum</w:t>
      </w:r>
      <w:r>
        <w:rPr>
          <w:spacing w:val="-2"/>
          <w:sz w:val="24"/>
        </w:rPr>
        <w:t xml:space="preserve"> </w:t>
      </w:r>
      <w:r>
        <w:rPr>
          <w:sz w:val="24"/>
        </w:rPr>
        <w:t>tarafından</w:t>
      </w:r>
      <w:r>
        <w:rPr>
          <w:spacing w:val="-3"/>
          <w:sz w:val="24"/>
        </w:rPr>
        <w:t xml:space="preserve"> </w:t>
      </w:r>
      <w:r>
        <w:rPr>
          <w:sz w:val="24"/>
        </w:rPr>
        <w:t>cevaplandırılmıştır.</w:t>
      </w:r>
    </w:p>
    <w:p w14:paraId="23751C6E" w14:textId="3D0040CB" w:rsidR="005D7F02" w:rsidRPr="00615240" w:rsidRDefault="005D7F02" w:rsidP="00981992">
      <w:pPr>
        <w:pStyle w:val="ListeParagraf"/>
        <w:numPr>
          <w:ilvl w:val="0"/>
          <w:numId w:val="1"/>
        </w:numPr>
        <w:tabs>
          <w:tab w:val="left" w:pos="836"/>
          <w:tab w:val="left" w:pos="837"/>
        </w:tabs>
        <w:spacing w:line="293" w:lineRule="exact"/>
        <w:ind w:right="0" w:hanging="361"/>
        <w:rPr>
          <w:sz w:val="24"/>
        </w:rPr>
      </w:pPr>
      <w:r>
        <w:rPr>
          <w:sz w:val="24"/>
        </w:rPr>
        <w:t>Tedavi</w:t>
      </w:r>
      <w:r>
        <w:rPr>
          <w:spacing w:val="-3"/>
          <w:sz w:val="24"/>
        </w:rPr>
        <w:t xml:space="preserve"> </w:t>
      </w:r>
      <w:r>
        <w:rPr>
          <w:sz w:val="24"/>
        </w:rPr>
        <w:t>veya</w:t>
      </w:r>
      <w:r>
        <w:rPr>
          <w:spacing w:val="-4"/>
          <w:sz w:val="24"/>
        </w:rPr>
        <w:t xml:space="preserve"> </w:t>
      </w:r>
      <w:r>
        <w:rPr>
          <w:sz w:val="24"/>
        </w:rPr>
        <w:t>girişimde</w:t>
      </w:r>
      <w:r>
        <w:rPr>
          <w:spacing w:val="-3"/>
          <w:sz w:val="24"/>
        </w:rPr>
        <w:t xml:space="preserve"> </w:t>
      </w:r>
      <w:r>
        <w:rPr>
          <w:sz w:val="24"/>
        </w:rPr>
        <w:t>bulunacak</w:t>
      </w:r>
      <w:r>
        <w:rPr>
          <w:spacing w:val="-3"/>
          <w:sz w:val="24"/>
        </w:rPr>
        <w:t xml:space="preserve"> </w:t>
      </w:r>
      <w:r>
        <w:rPr>
          <w:sz w:val="24"/>
        </w:rPr>
        <w:t>personel</w:t>
      </w:r>
      <w:r>
        <w:rPr>
          <w:spacing w:val="-2"/>
          <w:sz w:val="24"/>
        </w:rPr>
        <w:t xml:space="preserve"> </w:t>
      </w:r>
      <w:r>
        <w:rPr>
          <w:sz w:val="24"/>
        </w:rPr>
        <w:t>hakkında</w:t>
      </w:r>
      <w:r>
        <w:rPr>
          <w:spacing w:val="-4"/>
          <w:sz w:val="24"/>
        </w:rPr>
        <w:t xml:space="preserve"> </w:t>
      </w:r>
      <w:r>
        <w:rPr>
          <w:sz w:val="24"/>
        </w:rPr>
        <w:t>gerekli</w:t>
      </w:r>
      <w:r>
        <w:rPr>
          <w:spacing w:val="-2"/>
          <w:sz w:val="24"/>
        </w:rPr>
        <w:t xml:space="preserve"> </w:t>
      </w:r>
      <w:r>
        <w:rPr>
          <w:sz w:val="24"/>
        </w:rPr>
        <w:t>bilgileri</w:t>
      </w:r>
      <w:r>
        <w:rPr>
          <w:spacing w:val="-2"/>
          <w:sz w:val="24"/>
        </w:rPr>
        <w:t xml:space="preserve"> </w:t>
      </w:r>
      <w:r>
        <w:rPr>
          <w:sz w:val="24"/>
        </w:rPr>
        <w:t>edindim.</w:t>
      </w:r>
    </w:p>
    <w:p w14:paraId="1359DCB4" w14:textId="77777777" w:rsidR="000801FD" w:rsidRDefault="000801FD" w:rsidP="00981992">
      <w:pPr>
        <w:pStyle w:val="ListeParagraf"/>
        <w:numPr>
          <w:ilvl w:val="0"/>
          <w:numId w:val="1"/>
        </w:numPr>
        <w:tabs>
          <w:tab w:val="left" w:pos="837"/>
        </w:tabs>
        <w:spacing w:before="74" w:line="242" w:lineRule="auto"/>
        <w:rPr>
          <w:sz w:val="24"/>
        </w:rPr>
      </w:pPr>
      <w:r>
        <w:rPr>
          <w:sz w:val="24"/>
        </w:rPr>
        <w:t>Akli dengemin yerinde olduğunu ve karar verme kapasitemin tam olduğunu beyan</w:t>
      </w:r>
      <w:r>
        <w:rPr>
          <w:spacing w:val="1"/>
          <w:sz w:val="24"/>
        </w:rPr>
        <w:t xml:space="preserve"> </w:t>
      </w:r>
      <w:r>
        <w:rPr>
          <w:sz w:val="24"/>
        </w:rPr>
        <w:t>ederim.</w:t>
      </w:r>
    </w:p>
    <w:p w14:paraId="79749B90" w14:textId="77777777" w:rsidR="000801FD" w:rsidRDefault="000801FD" w:rsidP="00981992">
      <w:pPr>
        <w:pStyle w:val="ListeParagraf"/>
        <w:numPr>
          <w:ilvl w:val="0"/>
          <w:numId w:val="1"/>
        </w:numPr>
        <w:tabs>
          <w:tab w:val="left" w:pos="837"/>
        </w:tabs>
        <w:ind w:right="121"/>
        <w:rPr>
          <w:sz w:val="24"/>
        </w:rPr>
      </w:pPr>
      <w:r>
        <w:rPr>
          <w:sz w:val="24"/>
        </w:rPr>
        <w:t>Herhangi bir zamanda tedavi veya girişime onay vermeme hakkım olduğunu, mevcut</w:t>
      </w:r>
      <w:r>
        <w:rPr>
          <w:spacing w:val="1"/>
          <w:sz w:val="24"/>
        </w:rPr>
        <w:t xml:space="preserve"> </w:t>
      </w:r>
      <w:r>
        <w:rPr>
          <w:sz w:val="24"/>
        </w:rPr>
        <w:t>işlemleri</w:t>
      </w:r>
      <w:r>
        <w:rPr>
          <w:spacing w:val="-1"/>
          <w:sz w:val="24"/>
        </w:rPr>
        <w:t xml:space="preserve"> </w:t>
      </w:r>
      <w:r>
        <w:rPr>
          <w:sz w:val="24"/>
        </w:rPr>
        <w:t>istediğimde durdurma</w:t>
      </w:r>
      <w:r>
        <w:rPr>
          <w:spacing w:val="-2"/>
          <w:sz w:val="24"/>
        </w:rPr>
        <w:t xml:space="preserve"> </w:t>
      </w:r>
      <w:r>
        <w:rPr>
          <w:sz w:val="24"/>
        </w:rPr>
        <w:t>hakkına sahip</w:t>
      </w:r>
      <w:r>
        <w:rPr>
          <w:spacing w:val="-1"/>
          <w:sz w:val="24"/>
        </w:rPr>
        <w:t xml:space="preserve"> </w:t>
      </w:r>
      <w:r>
        <w:rPr>
          <w:sz w:val="24"/>
        </w:rPr>
        <w:t>olduğumu bilmekteyim.</w:t>
      </w:r>
    </w:p>
    <w:p w14:paraId="0980C9AB" w14:textId="77777777" w:rsidR="000801FD" w:rsidRDefault="000801FD" w:rsidP="00981992">
      <w:pPr>
        <w:pStyle w:val="ListeParagraf"/>
        <w:numPr>
          <w:ilvl w:val="0"/>
          <w:numId w:val="1"/>
        </w:numPr>
        <w:tabs>
          <w:tab w:val="left" w:pos="837"/>
        </w:tabs>
        <w:rPr>
          <w:sz w:val="24"/>
        </w:rPr>
      </w:pPr>
      <w:r>
        <w:rPr>
          <w:sz w:val="24"/>
        </w:rPr>
        <w:t>Yazılı</w:t>
      </w:r>
      <w:r>
        <w:rPr>
          <w:spacing w:val="-14"/>
          <w:sz w:val="24"/>
        </w:rPr>
        <w:t xml:space="preserve"> </w:t>
      </w:r>
      <w:r>
        <w:rPr>
          <w:sz w:val="24"/>
        </w:rPr>
        <w:t>ve</w:t>
      </w:r>
      <w:r>
        <w:rPr>
          <w:spacing w:val="-12"/>
          <w:sz w:val="24"/>
        </w:rPr>
        <w:t xml:space="preserve"> </w:t>
      </w:r>
      <w:r>
        <w:rPr>
          <w:sz w:val="24"/>
        </w:rPr>
        <w:t>sözlü</w:t>
      </w:r>
      <w:r>
        <w:rPr>
          <w:spacing w:val="-13"/>
          <w:sz w:val="24"/>
        </w:rPr>
        <w:t xml:space="preserve"> </w:t>
      </w:r>
      <w:r>
        <w:rPr>
          <w:sz w:val="24"/>
        </w:rPr>
        <w:t>olarak</w:t>
      </w:r>
      <w:r>
        <w:rPr>
          <w:spacing w:val="-14"/>
          <w:sz w:val="24"/>
        </w:rPr>
        <w:t xml:space="preserve"> </w:t>
      </w:r>
      <w:r>
        <w:rPr>
          <w:sz w:val="24"/>
        </w:rPr>
        <w:t>sunulan</w:t>
      </w:r>
      <w:r>
        <w:rPr>
          <w:spacing w:val="-14"/>
          <w:sz w:val="24"/>
        </w:rPr>
        <w:t xml:space="preserve"> </w:t>
      </w:r>
      <w:r>
        <w:rPr>
          <w:sz w:val="24"/>
        </w:rPr>
        <w:t>tüm</w:t>
      </w:r>
      <w:r>
        <w:rPr>
          <w:spacing w:val="-12"/>
          <w:sz w:val="24"/>
        </w:rPr>
        <w:t xml:space="preserve"> </w:t>
      </w:r>
      <w:r>
        <w:rPr>
          <w:sz w:val="24"/>
        </w:rPr>
        <w:t>açıklamalardan</w:t>
      </w:r>
      <w:r>
        <w:rPr>
          <w:spacing w:val="-10"/>
          <w:sz w:val="24"/>
        </w:rPr>
        <w:t xml:space="preserve"> </w:t>
      </w:r>
      <w:r>
        <w:rPr>
          <w:sz w:val="24"/>
        </w:rPr>
        <w:t>tatmin</w:t>
      </w:r>
      <w:r>
        <w:rPr>
          <w:spacing w:val="-13"/>
          <w:sz w:val="24"/>
        </w:rPr>
        <w:t xml:space="preserve"> </w:t>
      </w:r>
      <w:r>
        <w:rPr>
          <w:sz w:val="24"/>
        </w:rPr>
        <w:t>olduğumu</w:t>
      </w:r>
      <w:r>
        <w:rPr>
          <w:spacing w:val="-13"/>
          <w:sz w:val="24"/>
        </w:rPr>
        <w:t xml:space="preserve"> </w:t>
      </w:r>
      <w:r>
        <w:rPr>
          <w:sz w:val="24"/>
        </w:rPr>
        <w:t>beyan</w:t>
      </w:r>
      <w:r>
        <w:rPr>
          <w:spacing w:val="-12"/>
          <w:sz w:val="24"/>
        </w:rPr>
        <w:t xml:space="preserve"> </w:t>
      </w:r>
      <w:r>
        <w:rPr>
          <w:sz w:val="24"/>
        </w:rPr>
        <w:t>ederim.</w:t>
      </w:r>
      <w:r>
        <w:rPr>
          <w:spacing w:val="-13"/>
          <w:sz w:val="24"/>
        </w:rPr>
        <w:t xml:space="preserve"> </w:t>
      </w:r>
      <w:r>
        <w:rPr>
          <w:sz w:val="24"/>
        </w:rPr>
        <w:t>İşbu</w:t>
      </w:r>
      <w:r>
        <w:rPr>
          <w:spacing w:val="-58"/>
          <w:sz w:val="24"/>
        </w:rPr>
        <w:t xml:space="preserve"> </w:t>
      </w:r>
      <w:r>
        <w:rPr>
          <w:sz w:val="24"/>
        </w:rPr>
        <w:t>belgede</w:t>
      </w:r>
      <w:r>
        <w:rPr>
          <w:spacing w:val="1"/>
          <w:sz w:val="24"/>
        </w:rPr>
        <w:t xml:space="preserve"> </w:t>
      </w:r>
      <w:r>
        <w:rPr>
          <w:sz w:val="24"/>
        </w:rPr>
        <w:t>belirtilen</w:t>
      </w:r>
      <w:r>
        <w:rPr>
          <w:spacing w:val="1"/>
          <w:sz w:val="24"/>
        </w:rPr>
        <w:t xml:space="preserve"> </w:t>
      </w:r>
      <w:r>
        <w:rPr>
          <w:sz w:val="24"/>
        </w:rPr>
        <w:t>hususlara,</w:t>
      </w:r>
      <w:r>
        <w:rPr>
          <w:spacing w:val="1"/>
          <w:sz w:val="24"/>
        </w:rPr>
        <w:t xml:space="preserve"> </w:t>
      </w:r>
      <w:r>
        <w:rPr>
          <w:sz w:val="24"/>
        </w:rPr>
        <w:t>verilen</w:t>
      </w:r>
      <w:r>
        <w:rPr>
          <w:spacing w:val="1"/>
          <w:sz w:val="24"/>
        </w:rPr>
        <w:t xml:space="preserve"> </w:t>
      </w:r>
      <w:r>
        <w:rPr>
          <w:sz w:val="24"/>
        </w:rPr>
        <w:t>sözlü</w:t>
      </w:r>
      <w:r>
        <w:rPr>
          <w:spacing w:val="1"/>
          <w:sz w:val="24"/>
        </w:rPr>
        <w:t xml:space="preserve"> </w:t>
      </w:r>
      <w:r>
        <w:rPr>
          <w:sz w:val="24"/>
        </w:rPr>
        <w:t>açıklamalar</w:t>
      </w:r>
      <w:r>
        <w:rPr>
          <w:spacing w:val="1"/>
          <w:sz w:val="24"/>
        </w:rPr>
        <w:t xml:space="preserve"> </w:t>
      </w:r>
      <w:proofErr w:type="gramStart"/>
      <w:r>
        <w:rPr>
          <w:sz w:val="24"/>
        </w:rPr>
        <w:t>dahil</w:t>
      </w:r>
      <w:proofErr w:type="gramEnd"/>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kendi</w:t>
      </w:r>
      <w:r>
        <w:rPr>
          <w:spacing w:val="1"/>
          <w:sz w:val="24"/>
        </w:rPr>
        <w:t xml:space="preserve"> </w:t>
      </w:r>
      <w:r>
        <w:rPr>
          <w:sz w:val="24"/>
        </w:rPr>
        <w:t>irademle</w:t>
      </w:r>
      <w:r>
        <w:rPr>
          <w:spacing w:val="-2"/>
          <w:sz w:val="24"/>
        </w:rPr>
        <w:t xml:space="preserve"> </w:t>
      </w:r>
      <w:r>
        <w:rPr>
          <w:sz w:val="24"/>
        </w:rPr>
        <w:t>onay veriyor</w:t>
      </w:r>
      <w:r>
        <w:rPr>
          <w:spacing w:val="-1"/>
          <w:sz w:val="24"/>
        </w:rPr>
        <w:t xml:space="preserve"> </w:t>
      </w:r>
      <w:r>
        <w:rPr>
          <w:sz w:val="24"/>
        </w:rPr>
        <w:t>ve</w:t>
      </w:r>
      <w:r>
        <w:rPr>
          <w:spacing w:val="1"/>
          <w:sz w:val="24"/>
        </w:rPr>
        <w:t xml:space="preserve"> </w:t>
      </w:r>
      <w:r>
        <w:rPr>
          <w:sz w:val="24"/>
        </w:rPr>
        <w:t>önerilen tedaviyi kabul ediyorum.</w:t>
      </w:r>
    </w:p>
    <w:p w14:paraId="2CC55D65" w14:textId="77777777" w:rsidR="000801FD" w:rsidRPr="000801FD" w:rsidRDefault="000801FD" w:rsidP="00981992">
      <w:pPr>
        <w:pStyle w:val="GvdeMetni"/>
        <w:spacing w:before="5"/>
        <w:jc w:val="both"/>
        <w:rPr>
          <w:rFonts w:ascii="Times New Roman" w:hAnsi="Times New Roman" w:cs="Times New Roman"/>
          <w:sz w:val="23"/>
        </w:rPr>
      </w:pPr>
    </w:p>
    <w:p w14:paraId="2A9CAEFB" w14:textId="77777777" w:rsidR="000801FD" w:rsidRPr="000801FD" w:rsidRDefault="000801FD" w:rsidP="00981992">
      <w:pPr>
        <w:ind w:left="116"/>
        <w:jc w:val="both"/>
        <w:rPr>
          <w:rFonts w:ascii="Times New Roman" w:hAnsi="Times New Roman" w:cs="Times New Roman"/>
          <w:b/>
          <w:sz w:val="24"/>
        </w:rPr>
      </w:pPr>
      <w:r w:rsidRPr="000801FD">
        <w:rPr>
          <w:rFonts w:ascii="Times New Roman" w:hAnsi="Times New Roman" w:cs="Times New Roman"/>
          <w:sz w:val="24"/>
        </w:rPr>
        <w:t>Lütfen</w:t>
      </w:r>
      <w:r w:rsidRPr="000801FD">
        <w:rPr>
          <w:rFonts w:ascii="Times New Roman" w:hAnsi="Times New Roman" w:cs="Times New Roman"/>
          <w:spacing w:val="9"/>
          <w:sz w:val="24"/>
        </w:rPr>
        <w:t xml:space="preserve"> </w:t>
      </w:r>
      <w:r w:rsidRPr="000801FD">
        <w:rPr>
          <w:rFonts w:ascii="Times New Roman" w:hAnsi="Times New Roman" w:cs="Times New Roman"/>
          <w:sz w:val="24"/>
        </w:rPr>
        <w:t>el</w:t>
      </w:r>
      <w:r w:rsidRPr="000801FD">
        <w:rPr>
          <w:rFonts w:ascii="Times New Roman" w:hAnsi="Times New Roman" w:cs="Times New Roman"/>
          <w:spacing w:val="10"/>
          <w:sz w:val="24"/>
        </w:rPr>
        <w:t xml:space="preserve"> </w:t>
      </w:r>
      <w:r w:rsidRPr="000801FD">
        <w:rPr>
          <w:rFonts w:ascii="Times New Roman" w:hAnsi="Times New Roman" w:cs="Times New Roman"/>
          <w:sz w:val="24"/>
        </w:rPr>
        <w:t>yazınızla</w:t>
      </w:r>
      <w:r w:rsidRPr="000801FD">
        <w:rPr>
          <w:rFonts w:ascii="Times New Roman" w:hAnsi="Times New Roman" w:cs="Times New Roman"/>
          <w:spacing w:val="10"/>
          <w:sz w:val="24"/>
        </w:rPr>
        <w:t xml:space="preserve"> </w:t>
      </w:r>
      <w:r w:rsidRPr="000801FD">
        <w:rPr>
          <w:rFonts w:ascii="Times New Roman" w:hAnsi="Times New Roman" w:cs="Times New Roman"/>
          <w:b/>
          <w:sz w:val="24"/>
        </w:rPr>
        <w:t>“</w:t>
      </w:r>
      <w:proofErr w:type="gramStart"/>
      <w:r w:rsidRPr="000801FD">
        <w:rPr>
          <w:rFonts w:ascii="Times New Roman" w:hAnsi="Times New Roman" w:cs="Times New Roman"/>
          <w:b/>
          <w:sz w:val="24"/>
        </w:rPr>
        <w:t>……</w:t>
      </w:r>
      <w:proofErr w:type="gramEnd"/>
      <w:r w:rsidRPr="000801FD">
        <w:rPr>
          <w:rFonts w:ascii="Times New Roman" w:hAnsi="Times New Roman" w:cs="Times New Roman"/>
          <w:b/>
          <w:spacing w:val="9"/>
          <w:sz w:val="24"/>
        </w:rPr>
        <w:t xml:space="preserve"> </w:t>
      </w:r>
      <w:proofErr w:type="gramStart"/>
      <w:r w:rsidRPr="000801FD">
        <w:rPr>
          <w:rFonts w:ascii="Times New Roman" w:hAnsi="Times New Roman" w:cs="Times New Roman"/>
          <w:b/>
          <w:sz w:val="24"/>
        </w:rPr>
        <w:t>sayfadan</w:t>
      </w:r>
      <w:proofErr w:type="gramEnd"/>
      <w:r w:rsidRPr="000801FD">
        <w:rPr>
          <w:rFonts w:ascii="Times New Roman" w:hAnsi="Times New Roman" w:cs="Times New Roman"/>
          <w:b/>
          <w:spacing w:val="10"/>
          <w:sz w:val="24"/>
        </w:rPr>
        <w:t xml:space="preserve"> </w:t>
      </w:r>
      <w:r w:rsidRPr="000801FD">
        <w:rPr>
          <w:rFonts w:ascii="Times New Roman" w:hAnsi="Times New Roman" w:cs="Times New Roman"/>
          <w:b/>
          <w:sz w:val="24"/>
        </w:rPr>
        <w:t>oluşan</w:t>
      </w:r>
      <w:r w:rsidRPr="000801FD">
        <w:rPr>
          <w:rFonts w:ascii="Times New Roman" w:hAnsi="Times New Roman" w:cs="Times New Roman"/>
          <w:b/>
          <w:spacing w:val="8"/>
          <w:sz w:val="24"/>
        </w:rPr>
        <w:t xml:space="preserve"> </w:t>
      </w:r>
      <w:r w:rsidRPr="000801FD">
        <w:rPr>
          <w:rFonts w:ascii="Times New Roman" w:hAnsi="Times New Roman" w:cs="Times New Roman"/>
          <w:b/>
          <w:sz w:val="24"/>
        </w:rPr>
        <w:t>bu</w:t>
      </w:r>
      <w:r w:rsidRPr="000801FD">
        <w:rPr>
          <w:rFonts w:ascii="Times New Roman" w:hAnsi="Times New Roman" w:cs="Times New Roman"/>
          <w:b/>
          <w:spacing w:val="8"/>
          <w:sz w:val="24"/>
        </w:rPr>
        <w:t xml:space="preserve"> </w:t>
      </w:r>
      <w:r w:rsidRPr="000801FD">
        <w:rPr>
          <w:rFonts w:ascii="Times New Roman" w:hAnsi="Times New Roman" w:cs="Times New Roman"/>
          <w:b/>
          <w:sz w:val="24"/>
        </w:rPr>
        <w:t>onamı</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okudum,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anladım,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kabul</w:t>
      </w:r>
      <w:r w:rsidRPr="000801FD">
        <w:rPr>
          <w:rFonts w:ascii="Times New Roman" w:hAnsi="Times New Roman" w:cs="Times New Roman"/>
          <w:b/>
          <w:spacing w:val="7"/>
          <w:sz w:val="24"/>
        </w:rPr>
        <w:t xml:space="preserve"> </w:t>
      </w:r>
      <w:r w:rsidRPr="000801FD">
        <w:rPr>
          <w:rFonts w:ascii="Times New Roman" w:hAnsi="Times New Roman" w:cs="Times New Roman"/>
          <w:b/>
          <w:sz w:val="24"/>
        </w:rPr>
        <w:t>ediyorum”</w:t>
      </w:r>
    </w:p>
    <w:p w14:paraId="57F18B01" w14:textId="77777777" w:rsidR="000801FD" w:rsidRPr="000801FD" w:rsidRDefault="000801FD" w:rsidP="00981992">
      <w:pPr>
        <w:pStyle w:val="GvdeMetni"/>
        <w:ind w:left="116"/>
        <w:jc w:val="both"/>
        <w:rPr>
          <w:rFonts w:ascii="Times New Roman" w:hAnsi="Times New Roman" w:cs="Times New Roman"/>
        </w:rPr>
      </w:pPr>
      <w:proofErr w:type="gramStart"/>
      <w:r w:rsidRPr="000801FD">
        <w:rPr>
          <w:rFonts w:ascii="Times New Roman" w:hAnsi="Times New Roman" w:cs="Times New Roman"/>
        </w:rPr>
        <w:t>yazınız</w:t>
      </w:r>
      <w:proofErr w:type="gramEnd"/>
      <w:r w:rsidRPr="000801FD">
        <w:rPr>
          <w:rFonts w:ascii="Times New Roman" w:hAnsi="Times New Roman" w:cs="Times New Roman"/>
          <w:spacing w:val="-2"/>
        </w:rPr>
        <w:t xml:space="preserve"> </w:t>
      </w:r>
      <w:r w:rsidRPr="000801FD">
        <w:rPr>
          <w:rFonts w:ascii="Times New Roman" w:hAnsi="Times New Roman" w:cs="Times New Roman"/>
        </w:rPr>
        <w:t>ve</w:t>
      </w:r>
      <w:r w:rsidRPr="000801FD">
        <w:rPr>
          <w:rFonts w:ascii="Times New Roman" w:hAnsi="Times New Roman" w:cs="Times New Roman"/>
          <w:spacing w:val="-2"/>
        </w:rPr>
        <w:t xml:space="preserve"> </w:t>
      </w:r>
      <w:proofErr w:type="spellStart"/>
      <w:r w:rsidRPr="000801FD">
        <w:rPr>
          <w:rFonts w:ascii="Times New Roman" w:hAnsi="Times New Roman" w:cs="Times New Roman"/>
        </w:rPr>
        <w:t>imzalaynız</w:t>
      </w:r>
      <w:proofErr w:type="spellEnd"/>
      <w:r w:rsidRPr="000801FD">
        <w:rPr>
          <w:rFonts w:ascii="Times New Roman" w:hAnsi="Times New Roman" w:cs="Times New Roman"/>
        </w:rPr>
        <w:t>.</w:t>
      </w:r>
    </w:p>
    <w:p w14:paraId="686E8B90" w14:textId="77777777" w:rsidR="000801FD" w:rsidRPr="000801FD" w:rsidRDefault="000801FD" w:rsidP="00981992">
      <w:pPr>
        <w:pStyle w:val="GvdeMetni"/>
        <w:jc w:val="both"/>
        <w:rPr>
          <w:rFonts w:ascii="Times New Roman" w:hAnsi="Times New Roman" w:cs="Times New Roman"/>
        </w:rPr>
      </w:pPr>
    </w:p>
    <w:p w14:paraId="40427FCF" w14:textId="77777777" w:rsidR="000801FD" w:rsidRDefault="000801FD" w:rsidP="00981992">
      <w:pPr>
        <w:pStyle w:val="GvdeMetni"/>
        <w:ind w:left="116"/>
        <w:jc w:val="both"/>
      </w:pPr>
      <w:proofErr w:type="gramStart"/>
      <w:r>
        <w:t>…………………………………………………………………………………………………</w:t>
      </w:r>
      <w:proofErr w:type="gramEnd"/>
    </w:p>
    <w:p w14:paraId="539BEA76" w14:textId="77777777" w:rsidR="000801FD" w:rsidRDefault="000801FD" w:rsidP="00981992">
      <w:pPr>
        <w:pStyle w:val="GvdeMetni"/>
        <w:tabs>
          <w:tab w:val="left" w:pos="3158"/>
        </w:tabs>
        <w:spacing w:line="480" w:lineRule="auto"/>
        <w:ind w:left="116" w:right="300"/>
        <w:jc w:val="both"/>
      </w:pPr>
      <w:proofErr w:type="gramStart"/>
      <w:r>
        <w:t>…………………………………………………………………………………………………</w:t>
      </w:r>
      <w:proofErr w:type="gramEnd"/>
    </w:p>
    <w:p w14:paraId="522E03FC" w14:textId="5309A588" w:rsidR="000801FD" w:rsidRPr="000801FD" w:rsidRDefault="000801FD" w:rsidP="00981992">
      <w:pPr>
        <w:pStyle w:val="GvdeMetni"/>
        <w:tabs>
          <w:tab w:val="left" w:pos="3158"/>
        </w:tabs>
        <w:spacing w:line="480" w:lineRule="auto"/>
        <w:ind w:left="116" w:right="300"/>
        <w:jc w:val="both"/>
        <w:rPr>
          <w:rFonts w:ascii="Times New Roman" w:hAnsi="Times New Roman" w:cs="Times New Roman"/>
        </w:rPr>
      </w:pPr>
      <w:r w:rsidRPr="000801FD">
        <w:rPr>
          <w:rFonts w:ascii="Times New Roman" w:hAnsi="Times New Roman" w:cs="Times New Roman"/>
          <w:spacing w:val="-57"/>
        </w:rPr>
        <w:t xml:space="preserve"> </w:t>
      </w:r>
      <w:r w:rsidRPr="000801FD">
        <w:rPr>
          <w:rFonts w:ascii="Times New Roman" w:hAnsi="Times New Roman" w:cs="Times New Roman"/>
        </w:rPr>
        <w:t>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Saat:</w:t>
      </w:r>
    </w:p>
    <w:p w14:paraId="43067FC4" w14:textId="756C1E4C" w:rsidR="000801FD" w:rsidRPr="00346CDF" w:rsidRDefault="000801FD" w:rsidP="00981992">
      <w:pPr>
        <w:pStyle w:val="GvdeMetni"/>
        <w:spacing w:before="4"/>
        <w:jc w:val="both"/>
        <w:rPr>
          <w:rFonts w:ascii="Times New Roman" w:hAnsi="Times New Roman" w:cs="Times New Roman"/>
          <w:b w:val="0"/>
          <w:bCs w:val="0"/>
        </w:rPr>
        <w:sectPr w:rsidR="000801FD" w:rsidRPr="00346CDF" w:rsidSect="00F84097">
          <w:pgSz w:w="11910" w:h="16840"/>
          <w:pgMar w:top="1134" w:right="964" w:bottom="1134" w:left="964" w:header="709" w:footer="709" w:gutter="0"/>
          <w:cols w:space="708"/>
          <w:docGrid w:linePitch="299"/>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0801FD" w14:paraId="7E1C5FD4" w14:textId="77777777" w:rsidTr="007C132F">
        <w:trPr>
          <w:trHeight w:val="1932"/>
        </w:trPr>
        <w:tc>
          <w:tcPr>
            <w:tcW w:w="4529" w:type="dxa"/>
          </w:tcPr>
          <w:p w14:paraId="12CF6F95" w14:textId="77777777" w:rsidR="000801FD" w:rsidRDefault="000801FD" w:rsidP="00981992">
            <w:pPr>
              <w:pStyle w:val="TableParagraph"/>
              <w:spacing w:line="275" w:lineRule="exact"/>
              <w:ind w:left="110"/>
              <w:jc w:val="both"/>
              <w:rPr>
                <w:b/>
                <w:sz w:val="24"/>
              </w:rPr>
            </w:pPr>
            <w:proofErr w:type="spellStart"/>
            <w:r>
              <w:rPr>
                <w:b/>
                <w:sz w:val="24"/>
              </w:rPr>
              <w:lastRenderedPageBreak/>
              <w:t>Hastanın</w:t>
            </w:r>
            <w:proofErr w:type="spellEnd"/>
          </w:p>
          <w:p w14:paraId="65C13215" w14:textId="77777777" w:rsidR="000801FD" w:rsidRDefault="000801FD" w:rsidP="00981992">
            <w:pPr>
              <w:pStyle w:val="TableParagraph"/>
              <w:ind w:left="110"/>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3FAB2D84" w14:textId="77777777" w:rsidR="000801FD" w:rsidRDefault="000801FD" w:rsidP="00981992">
            <w:pPr>
              <w:pStyle w:val="TableParagraph"/>
              <w:ind w:left="110"/>
              <w:jc w:val="both"/>
              <w:rPr>
                <w:sz w:val="24"/>
              </w:rPr>
            </w:pPr>
            <w:proofErr w:type="spellStart"/>
            <w:r>
              <w:rPr>
                <w:sz w:val="24"/>
              </w:rPr>
              <w:t>Adresi</w:t>
            </w:r>
            <w:proofErr w:type="spellEnd"/>
            <w:r>
              <w:rPr>
                <w:sz w:val="24"/>
              </w:rPr>
              <w:t>........................................</w:t>
            </w:r>
          </w:p>
          <w:p w14:paraId="3C13BDB8" w14:textId="77777777" w:rsidR="003D5462" w:rsidRDefault="003D5462" w:rsidP="00981992">
            <w:pPr>
              <w:pStyle w:val="TableParagraph"/>
              <w:ind w:left="110"/>
              <w:jc w:val="both"/>
              <w:rPr>
                <w:sz w:val="24"/>
              </w:rPr>
            </w:pPr>
          </w:p>
          <w:p w14:paraId="24FDEB49" w14:textId="0530CC21" w:rsidR="000801FD" w:rsidRDefault="000801FD" w:rsidP="00981992">
            <w:pPr>
              <w:pStyle w:val="TableParagraph"/>
              <w:ind w:left="110"/>
              <w:jc w:val="both"/>
              <w:rPr>
                <w:sz w:val="24"/>
              </w:rPr>
            </w:pPr>
            <w:proofErr w:type="spellStart"/>
            <w:proofErr w:type="gramStart"/>
            <w:r>
              <w:rPr>
                <w:sz w:val="24"/>
              </w:rPr>
              <w:t>Tel.No</w:t>
            </w:r>
            <w:proofErr w:type="spellEnd"/>
            <w:r>
              <w:rPr>
                <w:sz w:val="24"/>
              </w:rPr>
              <w:t>:.....................................</w:t>
            </w:r>
            <w:proofErr w:type="gramEnd"/>
          </w:p>
          <w:p w14:paraId="3C380A30" w14:textId="77777777" w:rsidR="000801FD" w:rsidRDefault="000801FD" w:rsidP="00981992">
            <w:pPr>
              <w:pStyle w:val="TableParagraph"/>
              <w:ind w:left="110"/>
              <w:jc w:val="both"/>
              <w:rPr>
                <w:sz w:val="24"/>
              </w:rPr>
            </w:pPr>
            <w:proofErr w:type="spellStart"/>
            <w:r>
              <w:rPr>
                <w:sz w:val="24"/>
              </w:rPr>
              <w:t>İmza</w:t>
            </w:r>
            <w:proofErr w:type="spellEnd"/>
            <w:r>
              <w:rPr>
                <w:sz w:val="24"/>
              </w:rPr>
              <w:t>:</w:t>
            </w:r>
          </w:p>
        </w:tc>
        <w:tc>
          <w:tcPr>
            <w:tcW w:w="4527" w:type="dxa"/>
          </w:tcPr>
          <w:p w14:paraId="4CEBB5E5" w14:textId="77777777" w:rsidR="000801FD" w:rsidRDefault="000801FD" w:rsidP="00981992">
            <w:pPr>
              <w:pStyle w:val="TableParagraph"/>
              <w:spacing w:line="275" w:lineRule="exact"/>
              <w:jc w:val="both"/>
              <w:rPr>
                <w:b/>
                <w:sz w:val="24"/>
              </w:rPr>
            </w:pPr>
            <w:proofErr w:type="spellStart"/>
            <w:r>
              <w:rPr>
                <w:b/>
                <w:spacing w:val="-2"/>
                <w:sz w:val="24"/>
              </w:rPr>
              <w:t>Yasal</w:t>
            </w:r>
            <w:proofErr w:type="spellEnd"/>
            <w:r>
              <w:rPr>
                <w:b/>
                <w:spacing w:val="-12"/>
                <w:sz w:val="24"/>
              </w:rPr>
              <w:t xml:space="preserve"> </w:t>
            </w:r>
            <w:proofErr w:type="spellStart"/>
            <w:r>
              <w:rPr>
                <w:b/>
                <w:spacing w:val="-2"/>
                <w:sz w:val="24"/>
              </w:rPr>
              <w:t>Temsilci</w:t>
            </w:r>
            <w:proofErr w:type="spellEnd"/>
            <w:r>
              <w:rPr>
                <w:b/>
                <w:spacing w:val="-8"/>
                <w:sz w:val="24"/>
              </w:rPr>
              <w:t xml:space="preserve"> </w:t>
            </w:r>
            <w:proofErr w:type="gramStart"/>
            <w:r>
              <w:rPr>
                <w:b/>
                <w:spacing w:val="-2"/>
                <w:sz w:val="24"/>
              </w:rPr>
              <w:t>*(</w:t>
            </w:r>
            <w:r>
              <w:rPr>
                <w:b/>
                <w:spacing w:val="-12"/>
                <w:sz w:val="24"/>
              </w:rPr>
              <w:t xml:space="preserve"> </w:t>
            </w:r>
            <w:proofErr w:type="spellStart"/>
            <w:r>
              <w:rPr>
                <w:b/>
                <w:spacing w:val="-2"/>
                <w:sz w:val="24"/>
              </w:rPr>
              <w:t>Vasi</w:t>
            </w:r>
            <w:proofErr w:type="spellEnd"/>
            <w:proofErr w:type="gramEnd"/>
            <w:r>
              <w:rPr>
                <w:b/>
                <w:spacing w:val="-2"/>
                <w:sz w:val="24"/>
              </w:rPr>
              <w:t>)</w:t>
            </w:r>
            <w:r>
              <w:rPr>
                <w:b/>
                <w:spacing w:val="-8"/>
                <w:sz w:val="24"/>
              </w:rPr>
              <w:t xml:space="preserve"> </w:t>
            </w:r>
            <w:proofErr w:type="spellStart"/>
            <w:r>
              <w:rPr>
                <w:b/>
                <w:spacing w:val="-2"/>
                <w:sz w:val="24"/>
              </w:rPr>
              <w:t>veya</w:t>
            </w:r>
            <w:proofErr w:type="spellEnd"/>
            <w:r>
              <w:rPr>
                <w:b/>
                <w:spacing w:val="-12"/>
                <w:sz w:val="24"/>
              </w:rPr>
              <w:t xml:space="preserve"> </w:t>
            </w:r>
            <w:proofErr w:type="spellStart"/>
            <w:r>
              <w:rPr>
                <w:b/>
                <w:spacing w:val="-2"/>
                <w:sz w:val="24"/>
              </w:rPr>
              <w:t>Veli</w:t>
            </w:r>
            <w:proofErr w:type="spellEnd"/>
          </w:p>
          <w:p w14:paraId="6E67960B" w14:textId="77777777" w:rsidR="000801FD" w:rsidRDefault="000801FD" w:rsidP="00981992">
            <w:pPr>
              <w:pStyle w:val="TableParagraph"/>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63B71524" w14:textId="77777777" w:rsidR="003D5462" w:rsidRDefault="003D5462" w:rsidP="00981992">
            <w:pPr>
              <w:pStyle w:val="TableParagraph"/>
              <w:jc w:val="both"/>
              <w:rPr>
                <w:sz w:val="24"/>
              </w:rPr>
            </w:pPr>
          </w:p>
          <w:p w14:paraId="16F41D4F" w14:textId="0FA262DB" w:rsidR="000801FD" w:rsidRDefault="000801FD" w:rsidP="00981992">
            <w:pPr>
              <w:pStyle w:val="TableParagraph"/>
              <w:jc w:val="both"/>
              <w:rPr>
                <w:sz w:val="24"/>
              </w:rPr>
            </w:pPr>
            <w:proofErr w:type="spellStart"/>
            <w:r>
              <w:rPr>
                <w:sz w:val="24"/>
              </w:rPr>
              <w:t>Adresi</w:t>
            </w:r>
            <w:proofErr w:type="spellEnd"/>
            <w:r>
              <w:rPr>
                <w:sz w:val="24"/>
              </w:rPr>
              <w:t>........................................</w:t>
            </w:r>
          </w:p>
          <w:p w14:paraId="2E15162C" w14:textId="77777777" w:rsidR="000801FD" w:rsidRDefault="000801FD" w:rsidP="00981992">
            <w:pPr>
              <w:pStyle w:val="TableParagraph"/>
              <w:jc w:val="both"/>
              <w:rPr>
                <w:sz w:val="24"/>
              </w:rPr>
            </w:pPr>
            <w:proofErr w:type="spellStart"/>
            <w:proofErr w:type="gramStart"/>
            <w:r>
              <w:rPr>
                <w:sz w:val="24"/>
              </w:rPr>
              <w:t>Tel.No</w:t>
            </w:r>
            <w:proofErr w:type="spellEnd"/>
            <w:r>
              <w:rPr>
                <w:sz w:val="24"/>
              </w:rPr>
              <w:t>:.....................................</w:t>
            </w:r>
            <w:proofErr w:type="gramEnd"/>
          </w:p>
          <w:p w14:paraId="7A0071D8" w14:textId="77777777" w:rsidR="000801FD" w:rsidRDefault="000801FD" w:rsidP="00981992">
            <w:pPr>
              <w:pStyle w:val="TableParagraph"/>
              <w:jc w:val="both"/>
              <w:rPr>
                <w:sz w:val="24"/>
              </w:rPr>
            </w:pPr>
            <w:proofErr w:type="spellStart"/>
            <w:r>
              <w:rPr>
                <w:sz w:val="24"/>
              </w:rPr>
              <w:t>İmza</w:t>
            </w:r>
            <w:proofErr w:type="spellEnd"/>
            <w:r>
              <w:rPr>
                <w:sz w:val="24"/>
              </w:rPr>
              <w:t>:</w:t>
            </w:r>
          </w:p>
        </w:tc>
      </w:tr>
      <w:tr w:rsidR="000801FD" w14:paraId="11156745" w14:textId="77777777" w:rsidTr="007C132F">
        <w:trPr>
          <w:trHeight w:val="1103"/>
        </w:trPr>
        <w:tc>
          <w:tcPr>
            <w:tcW w:w="4529" w:type="dxa"/>
          </w:tcPr>
          <w:p w14:paraId="21954BAB" w14:textId="77777777" w:rsidR="000801FD" w:rsidRDefault="000801FD" w:rsidP="00981992">
            <w:pPr>
              <w:pStyle w:val="TableParagraph"/>
              <w:spacing w:line="275" w:lineRule="exact"/>
              <w:ind w:left="110"/>
              <w:jc w:val="both"/>
              <w:rPr>
                <w:b/>
                <w:sz w:val="24"/>
              </w:rPr>
            </w:pPr>
            <w:proofErr w:type="spellStart"/>
            <w:r>
              <w:rPr>
                <w:b/>
                <w:sz w:val="24"/>
              </w:rPr>
              <w:t>Doktor</w:t>
            </w:r>
            <w:proofErr w:type="spellEnd"/>
          </w:p>
          <w:p w14:paraId="34CD7FAF" w14:textId="77777777" w:rsidR="000801FD" w:rsidRDefault="000801FD" w:rsidP="00981992">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4AA837E9" w14:textId="77777777" w:rsidR="000801FD" w:rsidRDefault="000801FD" w:rsidP="00981992">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3275CF98" w14:textId="77777777" w:rsidR="000801FD" w:rsidRDefault="000801FD" w:rsidP="00981992">
            <w:pPr>
              <w:pStyle w:val="TableParagraph"/>
              <w:spacing w:line="275" w:lineRule="exact"/>
              <w:jc w:val="both"/>
              <w:rPr>
                <w:b/>
                <w:sz w:val="24"/>
              </w:rPr>
            </w:pPr>
            <w:proofErr w:type="spellStart"/>
            <w:r>
              <w:rPr>
                <w:b/>
                <w:sz w:val="24"/>
              </w:rPr>
              <w:t>Doktor</w:t>
            </w:r>
            <w:proofErr w:type="spellEnd"/>
          </w:p>
          <w:p w14:paraId="494D5FBA" w14:textId="77777777" w:rsidR="000801FD" w:rsidRDefault="000801FD" w:rsidP="00981992">
            <w:pPr>
              <w:pStyle w:val="TableParagraph"/>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385E349E" w14:textId="77777777" w:rsidR="000801FD" w:rsidRDefault="000801FD" w:rsidP="00981992">
            <w:pPr>
              <w:pStyle w:val="TableParagraph"/>
              <w:spacing w:line="257" w:lineRule="exact"/>
              <w:jc w:val="both"/>
              <w:rPr>
                <w:sz w:val="24"/>
              </w:rPr>
            </w:pPr>
            <w:proofErr w:type="spellStart"/>
            <w:r>
              <w:rPr>
                <w:sz w:val="24"/>
              </w:rPr>
              <w:t>İmza</w:t>
            </w:r>
            <w:proofErr w:type="spellEnd"/>
            <w:r>
              <w:rPr>
                <w:sz w:val="24"/>
              </w:rPr>
              <w:t>:</w:t>
            </w:r>
          </w:p>
        </w:tc>
      </w:tr>
      <w:tr w:rsidR="000801FD" w14:paraId="3E24AE8A" w14:textId="77777777" w:rsidTr="007C132F">
        <w:trPr>
          <w:trHeight w:val="1103"/>
        </w:trPr>
        <w:tc>
          <w:tcPr>
            <w:tcW w:w="4529" w:type="dxa"/>
          </w:tcPr>
          <w:p w14:paraId="7D277BAF" w14:textId="77777777" w:rsidR="000801FD" w:rsidRDefault="000801FD" w:rsidP="00981992">
            <w:pPr>
              <w:pStyle w:val="TableParagraph"/>
              <w:spacing w:line="275" w:lineRule="exact"/>
              <w:ind w:left="110"/>
              <w:jc w:val="both"/>
              <w:rPr>
                <w:b/>
                <w:sz w:val="24"/>
              </w:rPr>
            </w:pPr>
            <w:proofErr w:type="spellStart"/>
            <w:r>
              <w:rPr>
                <w:b/>
                <w:sz w:val="24"/>
              </w:rPr>
              <w:t>Şahit</w:t>
            </w:r>
            <w:proofErr w:type="spellEnd"/>
            <w:r>
              <w:rPr>
                <w:b/>
                <w:sz w:val="24"/>
              </w:rPr>
              <w:t>**:</w:t>
            </w:r>
          </w:p>
          <w:p w14:paraId="77DA610B" w14:textId="77777777" w:rsidR="000801FD" w:rsidRDefault="000801FD" w:rsidP="00981992">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0FC9D005" w14:textId="77777777" w:rsidR="000801FD" w:rsidRDefault="000801FD" w:rsidP="00981992">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4C3E0E62" w14:textId="77777777" w:rsidR="000801FD" w:rsidRDefault="000801FD" w:rsidP="00981992">
            <w:pPr>
              <w:pStyle w:val="TableParagraph"/>
              <w:spacing w:line="275" w:lineRule="exact"/>
              <w:jc w:val="both"/>
              <w:rPr>
                <w:b/>
                <w:sz w:val="24"/>
              </w:rPr>
            </w:pPr>
            <w:proofErr w:type="spellStart"/>
            <w:r>
              <w:rPr>
                <w:b/>
                <w:sz w:val="24"/>
              </w:rPr>
              <w:t>Şahit</w:t>
            </w:r>
            <w:proofErr w:type="spellEnd"/>
            <w:r>
              <w:rPr>
                <w:b/>
                <w:sz w:val="24"/>
              </w:rPr>
              <w:t>**:</w:t>
            </w:r>
          </w:p>
          <w:p w14:paraId="279DB995" w14:textId="77777777" w:rsidR="000801FD" w:rsidRDefault="000801FD" w:rsidP="00981992">
            <w:pPr>
              <w:pStyle w:val="TableParagraph"/>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68E54212" w14:textId="77777777" w:rsidR="000801FD" w:rsidRDefault="000801FD" w:rsidP="00981992">
            <w:pPr>
              <w:pStyle w:val="TableParagraph"/>
              <w:spacing w:line="257" w:lineRule="exact"/>
              <w:jc w:val="both"/>
              <w:rPr>
                <w:sz w:val="24"/>
              </w:rPr>
            </w:pPr>
            <w:proofErr w:type="spellStart"/>
            <w:r>
              <w:rPr>
                <w:sz w:val="24"/>
              </w:rPr>
              <w:t>İmza</w:t>
            </w:r>
            <w:proofErr w:type="spellEnd"/>
            <w:r>
              <w:rPr>
                <w:sz w:val="24"/>
              </w:rPr>
              <w:t>:</w:t>
            </w:r>
          </w:p>
        </w:tc>
      </w:tr>
    </w:tbl>
    <w:p w14:paraId="2048C398" w14:textId="77777777" w:rsidR="000801FD" w:rsidRDefault="000801FD" w:rsidP="00981992">
      <w:pPr>
        <w:pStyle w:val="GvdeMetni"/>
        <w:jc w:val="both"/>
        <w:rPr>
          <w:sz w:val="20"/>
        </w:rPr>
      </w:pPr>
    </w:p>
    <w:p w14:paraId="2284616E" w14:textId="77777777" w:rsidR="000801FD" w:rsidRDefault="000801FD" w:rsidP="00981992">
      <w:pPr>
        <w:pStyle w:val="GvdeMetni"/>
        <w:spacing w:before="1"/>
        <w:jc w:val="both"/>
        <w:rPr>
          <w:sz w:val="20"/>
        </w:rPr>
      </w:pPr>
    </w:p>
    <w:p w14:paraId="4B9A902D" w14:textId="77777777" w:rsidR="000801FD" w:rsidRDefault="000801FD" w:rsidP="00981992">
      <w:pPr>
        <w:pStyle w:val="Balk1"/>
        <w:spacing w:before="90"/>
        <w:jc w:val="both"/>
        <w:rPr>
          <w:b w:val="0"/>
        </w:rPr>
      </w:pPr>
      <w:r>
        <w:t>Hasta</w:t>
      </w:r>
      <w:r>
        <w:rPr>
          <w:spacing w:val="51"/>
        </w:rPr>
        <w:t xml:space="preserve"> </w:t>
      </w:r>
      <w:r>
        <w:t>ile</w:t>
      </w:r>
      <w:r>
        <w:rPr>
          <w:spacing w:val="51"/>
        </w:rPr>
        <w:t xml:space="preserve"> </w:t>
      </w:r>
      <w:r>
        <w:t>direkt</w:t>
      </w:r>
      <w:r>
        <w:rPr>
          <w:spacing w:val="50"/>
        </w:rPr>
        <w:t xml:space="preserve"> </w:t>
      </w:r>
      <w:r>
        <w:t>iletişimin</w:t>
      </w:r>
      <w:r>
        <w:rPr>
          <w:spacing w:val="53"/>
        </w:rPr>
        <w:t xml:space="preserve"> </w:t>
      </w:r>
      <w:r>
        <w:t>kurulamadığı</w:t>
      </w:r>
      <w:r>
        <w:rPr>
          <w:spacing w:val="49"/>
        </w:rPr>
        <w:t xml:space="preserve"> </w:t>
      </w:r>
      <w:r>
        <w:t>durumda</w:t>
      </w:r>
      <w:r>
        <w:rPr>
          <w:spacing w:val="56"/>
        </w:rPr>
        <w:t xml:space="preserve"> </w:t>
      </w:r>
      <w:r>
        <w:t>iletişimi</w:t>
      </w:r>
      <w:r>
        <w:rPr>
          <w:spacing w:val="51"/>
        </w:rPr>
        <w:t xml:space="preserve"> </w:t>
      </w:r>
      <w:r>
        <w:t>sağlayan</w:t>
      </w:r>
      <w:r>
        <w:rPr>
          <w:spacing w:val="52"/>
        </w:rPr>
        <w:t xml:space="preserve"> </w:t>
      </w:r>
      <w:r>
        <w:t>kişinin</w:t>
      </w:r>
      <w:r>
        <w:rPr>
          <w:spacing w:val="51"/>
        </w:rPr>
        <w:t xml:space="preserve"> </w:t>
      </w:r>
      <w:r>
        <w:t>(örneğin</w:t>
      </w:r>
      <w:r>
        <w:rPr>
          <w:spacing w:val="-57"/>
        </w:rPr>
        <w:t xml:space="preserve"> </w:t>
      </w:r>
      <w:r>
        <w:t>tercüman)</w:t>
      </w:r>
      <w:r>
        <w:rPr>
          <w:spacing w:val="-2"/>
        </w:rPr>
        <w:t xml:space="preserve"> </w:t>
      </w:r>
      <w:r>
        <w:rPr>
          <w:b w:val="0"/>
        </w:rPr>
        <w:t>:</w:t>
      </w:r>
    </w:p>
    <w:p w14:paraId="0399F8AD" w14:textId="77777777" w:rsidR="000801FD" w:rsidRDefault="000801FD" w:rsidP="00981992">
      <w:pPr>
        <w:pStyle w:val="GvdeMetni"/>
        <w:jc w:val="both"/>
      </w:pPr>
    </w:p>
    <w:p w14:paraId="44E5AEA8" w14:textId="77777777" w:rsidR="000801FD" w:rsidRPr="000801FD" w:rsidRDefault="000801FD" w:rsidP="00981992">
      <w:pPr>
        <w:spacing w:before="1"/>
        <w:ind w:left="116"/>
        <w:jc w:val="both"/>
        <w:rPr>
          <w:rFonts w:ascii="Times New Roman" w:hAnsi="Times New Roman" w:cs="Times New Roman"/>
          <w:b/>
          <w:sz w:val="24"/>
        </w:rPr>
      </w:pPr>
      <w:r w:rsidRPr="000801FD">
        <w:rPr>
          <w:rFonts w:ascii="Times New Roman" w:hAnsi="Times New Roman" w:cs="Times New Roman"/>
          <w:b/>
          <w:sz w:val="24"/>
        </w:rPr>
        <w:t>Adı</w:t>
      </w:r>
      <w:r w:rsidRPr="000801FD">
        <w:rPr>
          <w:rFonts w:ascii="Times New Roman" w:hAnsi="Times New Roman" w:cs="Times New Roman"/>
          <w:b/>
          <w:spacing w:val="-2"/>
          <w:sz w:val="24"/>
        </w:rPr>
        <w:t xml:space="preserve"> </w:t>
      </w:r>
      <w:r w:rsidRPr="000801FD">
        <w:rPr>
          <w:rFonts w:ascii="Times New Roman" w:hAnsi="Times New Roman" w:cs="Times New Roman"/>
          <w:b/>
          <w:sz w:val="24"/>
        </w:rPr>
        <w:t>Soyadı:</w:t>
      </w:r>
    </w:p>
    <w:p w14:paraId="3A6A4A82" w14:textId="77777777" w:rsidR="000801FD" w:rsidRDefault="000801FD" w:rsidP="00981992">
      <w:pPr>
        <w:pStyle w:val="GvdeMetni"/>
        <w:spacing w:before="11"/>
        <w:jc w:val="both"/>
        <w:rPr>
          <w:b w:val="0"/>
          <w:sz w:val="23"/>
        </w:rPr>
      </w:pPr>
    </w:p>
    <w:p w14:paraId="1AB93126" w14:textId="77777777" w:rsidR="000801FD" w:rsidRDefault="000801FD" w:rsidP="00981992">
      <w:pPr>
        <w:pStyle w:val="Balk1"/>
        <w:jc w:val="both"/>
      </w:pPr>
      <w:r>
        <w:t>Adresi:</w:t>
      </w:r>
    </w:p>
    <w:p w14:paraId="4D9F4310" w14:textId="77777777" w:rsidR="000801FD" w:rsidRPr="000801FD" w:rsidRDefault="000801FD" w:rsidP="00981992">
      <w:pPr>
        <w:pStyle w:val="GvdeMetni"/>
        <w:jc w:val="both"/>
        <w:rPr>
          <w:rFonts w:ascii="Times New Roman" w:hAnsi="Times New Roman" w:cs="Times New Roman"/>
          <w:b w:val="0"/>
        </w:rPr>
      </w:pPr>
    </w:p>
    <w:p w14:paraId="71DCA8DB" w14:textId="77777777" w:rsidR="000801FD" w:rsidRPr="000801FD" w:rsidRDefault="000801FD" w:rsidP="00981992">
      <w:pPr>
        <w:ind w:left="116" w:right="113"/>
        <w:jc w:val="both"/>
        <w:rPr>
          <w:rFonts w:ascii="Times New Roman" w:hAnsi="Times New Roman" w:cs="Times New Roman"/>
          <w:sz w:val="24"/>
        </w:rPr>
      </w:pPr>
      <w:r w:rsidRPr="000801FD">
        <w:rPr>
          <w:rFonts w:ascii="Times New Roman" w:hAnsi="Times New Roman" w:cs="Times New Roman"/>
          <w:sz w:val="24"/>
        </w:rPr>
        <w:t xml:space="preserve">Lütfen el yazınız ile </w:t>
      </w:r>
      <w:r w:rsidRPr="000801FD">
        <w:rPr>
          <w:rFonts w:ascii="Times New Roman" w:hAnsi="Times New Roman" w:cs="Times New Roman"/>
          <w:b/>
          <w:sz w:val="24"/>
        </w:rPr>
        <w:t>“Ben Aydınlatılmış Hasta Onam Formu içindeki bilgileri hastanın</w:t>
      </w:r>
      <w:r w:rsidRPr="000801FD">
        <w:rPr>
          <w:rFonts w:ascii="Times New Roman" w:hAnsi="Times New Roman" w:cs="Times New Roman"/>
          <w:b/>
          <w:spacing w:val="1"/>
          <w:sz w:val="24"/>
        </w:rPr>
        <w:t xml:space="preserve"> </w:t>
      </w:r>
      <w:r w:rsidRPr="000801FD">
        <w:rPr>
          <w:rFonts w:ascii="Times New Roman" w:hAnsi="Times New Roman" w:cs="Times New Roman"/>
          <w:b/>
          <w:sz w:val="24"/>
        </w:rPr>
        <w:t>kendisine,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ebeveynine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veya</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yakınlarına</w:t>
      </w:r>
      <w:r w:rsidRPr="000801FD">
        <w:rPr>
          <w:rFonts w:ascii="Times New Roman" w:hAnsi="Times New Roman" w:cs="Times New Roman"/>
          <w:b/>
          <w:spacing w:val="-12"/>
          <w:sz w:val="24"/>
        </w:rPr>
        <w:t xml:space="preserve"> </w:t>
      </w:r>
      <w:r w:rsidRPr="000801FD">
        <w:rPr>
          <w:rFonts w:ascii="Times New Roman" w:hAnsi="Times New Roman" w:cs="Times New Roman"/>
          <w:b/>
          <w:sz w:val="24"/>
        </w:rPr>
        <w:t>yapabileceğim</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en</w:t>
      </w:r>
      <w:r w:rsidRPr="000801FD">
        <w:rPr>
          <w:rFonts w:ascii="Times New Roman" w:hAnsi="Times New Roman" w:cs="Times New Roman"/>
          <w:b/>
          <w:spacing w:val="-9"/>
          <w:sz w:val="24"/>
        </w:rPr>
        <w:t xml:space="preserve"> </w:t>
      </w:r>
      <w:r w:rsidRPr="000801FD">
        <w:rPr>
          <w:rFonts w:ascii="Times New Roman" w:hAnsi="Times New Roman" w:cs="Times New Roman"/>
          <w:b/>
          <w:sz w:val="24"/>
        </w:rPr>
        <w:t>iyi</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şekilde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aktardım.”</w:t>
      </w:r>
      <w:r w:rsidRPr="000801FD">
        <w:rPr>
          <w:rFonts w:ascii="Times New Roman" w:hAnsi="Times New Roman" w:cs="Times New Roman"/>
          <w:b/>
          <w:spacing w:val="-6"/>
          <w:sz w:val="24"/>
        </w:rPr>
        <w:t xml:space="preserve"> </w:t>
      </w:r>
      <w:r w:rsidRPr="000801FD">
        <w:rPr>
          <w:rFonts w:ascii="Times New Roman" w:hAnsi="Times New Roman" w:cs="Times New Roman"/>
          <w:sz w:val="24"/>
        </w:rPr>
        <w:t>yazınız</w:t>
      </w:r>
      <w:r w:rsidRPr="000801FD">
        <w:rPr>
          <w:rFonts w:ascii="Times New Roman" w:hAnsi="Times New Roman" w:cs="Times New Roman"/>
          <w:spacing w:val="-11"/>
          <w:sz w:val="24"/>
        </w:rPr>
        <w:t xml:space="preserve"> </w:t>
      </w:r>
      <w:r w:rsidRPr="000801FD">
        <w:rPr>
          <w:rFonts w:ascii="Times New Roman" w:hAnsi="Times New Roman" w:cs="Times New Roman"/>
          <w:sz w:val="24"/>
        </w:rPr>
        <w:t>ve</w:t>
      </w:r>
      <w:r w:rsidRPr="000801FD">
        <w:rPr>
          <w:rFonts w:ascii="Times New Roman" w:hAnsi="Times New Roman" w:cs="Times New Roman"/>
          <w:spacing w:val="-58"/>
          <w:sz w:val="24"/>
        </w:rPr>
        <w:t xml:space="preserve"> </w:t>
      </w:r>
      <w:r w:rsidRPr="000801FD">
        <w:rPr>
          <w:rFonts w:ascii="Times New Roman" w:hAnsi="Times New Roman" w:cs="Times New Roman"/>
          <w:sz w:val="24"/>
        </w:rPr>
        <w:t>imzalayınız.</w:t>
      </w:r>
    </w:p>
    <w:p w14:paraId="3946D6EA" w14:textId="77777777" w:rsidR="000801FD" w:rsidRPr="000801FD" w:rsidRDefault="000801FD" w:rsidP="00981992">
      <w:pPr>
        <w:pStyle w:val="GvdeMetni"/>
        <w:jc w:val="both"/>
        <w:rPr>
          <w:rFonts w:ascii="Times New Roman" w:hAnsi="Times New Roman" w:cs="Times New Roman"/>
        </w:rPr>
      </w:pPr>
    </w:p>
    <w:p w14:paraId="6DAFA480" w14:textId="77777777" w:rsidR="000801FD" w:rsidRPr="000801FD" w:rsidRDefault="000801FD" w:rsidP="00981992">
      <w:pPr>
        <w:pStyle w:val="GvdeMetni"/>
        <w:ind w:left="116"/>
        <w:jc w:val="both"/>
        <w:rPr>
          <w:rFonts w:ascii="Times New Roman" w:hAnsi="Times New Roman" w:cs="Times New Roman"/>
        </w:rPr>
      </w:pPr>
      <w:proofErr w:type="gramStart"/>
      <w:r w:rsidRPr="000801FD">
        <w:rPr>
          <w:rFonts w:ascii="Times New Roman" w:hAnsi="Times New Roman" w:cs="Times New Roman"/>
        </w:rPr>
        <w:t>…………………………………………………………………………………………………</w:t>
      </w:r>
      <w:proofErr w:type="gramEnd"/>
    </w:p>
    <w:p w14:paraId="5F680D3E" w14:textId="77777777" w:rsidR="000801FD" w:rsidRPr="000801FD" w:rsidRDefault="000801FD" w:rsidP="00981992">
      <w:pPr>
        <w:pStyle w:val="GvdeMetni"/>
        <w:tabs>
          <w:tab w:val="left" w:pos="4538"/>
        </w:tabs>
        <w:spacing w:before="90"/>
        <w:ind w:left="116"/>
        <w:jc w:val="both"/>
        <w:rPr>
          <w:rFonts w:ascii="Times New Roman" w:hAnsi="Times New Roman" w:cs="Times New Roman"/>
        </w:rPr>
      </w:pPr>
      <w:proofErr w:type="gramStart"/>
      <w:r w:rsidRPr="000801FD">
        <w:rPr>
          <w:rFonts w:ascii="Times New Roman" w:hAnsi="Times New Roman" w:cs="Times New Roman"/>
        </w:rPr>
        <w:t>…………………………………………………………………………………………</w:t>
      </w:r>
      <w:proofErr w:type="gramEnd"/>
    </w:p>
    <w:p w14:paraId="3797998F" w14:textId="77777777" w:rsidR="000801FD" w:rsidRDefault="000801FD" w:rsidP="00981992">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 xml:space="preserve"> 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İmza</w:t>
      </w:r>
      <w:r>
        <w:rPr>
          <w:rFonts w:ascii="Times New Roman" w:hAnsi="Times New Roman" w:cs="Times New Roman"/>
        </w:rPr>
        <w:t>:</w:t>
      </w:r>
    </w:p>
    <w:p w14:paraId="0921E089" w14:textId="234E0BC5" w:rsidR="000801FD" w:rsidRPr="000801FD" w:rsidRDefault="000801FD" w:rsidP="00981992">
      <w:pPr>
        <w:jc w:val="both"/>
      </w:pPr>
    </w:p>
    <w:p w14:paraId="319EC02C" w14:textId="6B769651" w:rsidR="000801FD" w:rsidRPr="000801FD" w:rsidRDefault="000801FD" w:rsidP="00981992">
      <w:pPr>
        <w:jc w:val="both"/>
      </w:pPr>
    </w:p>
    <w:p w14:paraId="3E24F4CA" w14:textId="449B4D17" w:rsidR="000801FD" w:rsidRPr="000801FD" w:rsidRDefault="000801FD" w:rsidP="00981992">
      <w:pPr>
        <w:jc w:val="both"/>
      </w:pPr>
    </w:p>
    <w:p w14:paraId="7EEBBA1A" w14:textId="20EE41CB" w:rsidR="000801FD" w:rsidRPr="000801FD" w:rsidRDefault="000801FD" w:rsidP="00981992">
      <w:pPr>
        <w:jc w:val="both"/>
      </w:pPr>
    </w:p>
    <w:p w14:paraId="653B493E" w14:textId="42D99EF4" w:rsidR="000801FD" w:rsidRDefault="000801FD" w:rsidP="00981992">
      <w:pPr>
        <w:jc w:val="both"/>
      </w:pPr>
    </w:p>
    <w:p w14:paraId="76505F87" w14:textId="332601D3" w:rsidR="000801FD" w:rsidRDefault="000801FD" w:rsidP="00981992">
      <w:pPr>
        <w:tabs>
          <w:tab w:val="left" w:pos="7170"/>
        </w:tabs>
        <w:jc w:val="both"/>
      </w:pPr>
      <w:r>
        <w:tab/>
      </w:r>
    </w:p>
    <w:p w14:paraId="5DDCB4B1" w14:textId="77777777" w:rsidR="00FC1263" w:rsidRDefault="00FC1263" w:rsidP="00981992">
      <w:pPr>
        <w:tabs>
          <w:tab w:val="left" w:pos="7170"/>
        </w:tabs>
        <w:jc w:val="both"/>
        <w:rPr>
          <w:rFonts w:ascii="Times New Roman" w:hAnsi="Times New Roman" w:cs="Times New Roman"/>
          <w:b/>
          <w:bCs/>
        </w:rPr>
      </w:pPr>
      <w:r>
        <w:rPr>
          <w:rFonts w:ascii="Times New Roman" w:hAnsi="Times New Roman" w:cs="Times New Roman"/>
          <w:b/>
          <w:bCs/>
        </w:rPr>
        <w:t xml:space="preserve">11 Nisan 1928 Tarih ve 1219 Sayılı, Tababet ve </w:t>
      </w:r>
      <w:proofErr w:type="spellStart"/>
      <w:r>
        <w:rPr>
          <w:rFonts w:ascii="Times New Roman" w:hAnsi="Times New Roman" w:cs="Times New Roman"/>
          <w:b/>
          <w:bCs/>
        </w:rPr>
        <w:t>Şuabatı</w:t>
      </w:r>
      <w:proofErr w:type="spellEnd"/>
      <w:r>
        <w:rPr>
          <w:rFonts w:ascii="Times New Roman" w:hAnsi="Times New Roman" w:cs="Times New Roman"/>
          <w:b/>
          <w:bCs/>
        </w:rPr>
        <w:t xml:space="preserve"> </w:t>
      </w:r>
      <w:proofErr w:type="spellStart"/>
      <w:r>
        <w:rPr>
          <w:rFonts w:ascii="Times New Roman" w:hAnsi="Times New Roman" w:cs="Times New Roman"/>
          <w:b/>
          <w:bCs/>
        </w:rPr>
        <w:t>San’atlarının</w:t>
      </w:r>
      <w:proofErr w:type="spellEnd"/>
      <w:r>
        <w:rPr>
          <w:rFonts w:ascii="Times New Roman" w:hAnsi="Times New Roman" w:cs="Times New Roman"/>
          <w:b/>
          <w:bCs/>
        </w:rPr>
        <w:t xml:space="preserve"> Tarz-ı İcrasına Dair Kanun’un 70. Maddesi” ve “1 Ağustos 1998 tarihinde yayınlanan Hasta Hakları Yönetmeliği” uyarınca: tıbbi, </w:t>
      </w:r>
      <w:proofErr w:type="spellStart"/>
      <w:r>
        <w:rPr>
          <w:rFonts w:ascii="Times New Roman" w:hAnsi="Times New Roman" w:cs="Times New Roman"/>
          <w:b/>
          <w:bCs/>
        </w:rPr>
        <w:t>invaziv</w:t>
      </w:r>
      <w:proofErr w:type="spellEnd"/>
      <w:r>
        <w:rPr>
          <w:rFonts w:ascii="Times New Roman" w:hAnsi="Times New Roman" w:cs="Times New Roman"/>
          <w:b/>
          <w:bCs/>
        </w:rPr>
        <w:t xml:space="preserve"> ve cerrahi müdahaleler öncesinde hastalardan alınması gereken rıza (onam) belgesidir. Lütfen rıza (onam) formunun tüm sayfalarını okuyup imzalayınız!</w:t>
      </w:r>
    </w:p>
    <w:p w14:paraId="7FA98ADE" w14:textId="189797D9" w:rsidR="000801FD" w:rsidRPr="000801FD" w:rsidRDefault="000801FD" w:rsidP="00981992">
      <w:pPr>
        <w:tabs>
          <w:tab w:val="left" w:pos="7170"/>
        </w:tabs>
        <w:jc w:val="both"/>
      </w:pPr>
    </w:p>
    <w:sectPr w:rsidR="000801FD" w:rsidRPr="000801FD" w:rsidSect="00F84097">
      <w:pgSz w:w="11900" w:h="1685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1033A"/>
    <w:multiLevelType w:val="hybridMultilevel"/>
    <w:tmpl w:val="0D4EEF2C"/>
    <w:lvl w:ilvl="0" w:tplc="F0EC2F1E">
      <w:numFmt w:val="bullet"/>
      <w:lvlText w:val=""/>
      <w:lvlJc w:val="left"/>
      <w:pPr>
        <w:ind w:left="836" w:hanging="360"/>
      </w:pPr>
      <w:rPr>
        <w:rFonts w:ascii="Symbol" w:eastAsia="Symbol" w:hAnsi="Symbol" w:cs="Symbol" w:hint="default"/>
        <w:w w:val="100"/>
        <w:sz w:val="24"/>
        <w:szCs w:val="24"/>
        <w:lang w:val="tr-TR" w:eastAsia="en-US" w:bidi="ar-SA"/>
      </w:rPr>
    </w:lvl>
    <w:lvl w:ilvl="1" w:tplc="1FC64CFE">
      <w:numFmt w:val="bullet"/>
      <w:lvlText w:val="•"/>
      <w:lvlJc w:val="left"/>
      <w:pPr>
        <w:ind w:left="1685" w:hanging="360"/>
      </w:pPr>
      <w:rPr>
        <w:rFonts w:hint="default"/>
        <w:lang w:val="tr-TR" w:eastAsia="en-US" w:bidi="ar-SA"/>
      </w:rPr>
    </w:lvl>
    <w:lvl w:ilvl="2" w:tplc="27EABB8E">
      <w:numFmt w:val="bullet"/>
      <w:lvlText w:val="•"/>
      <w:lvlJc w:val="left"/>
      <w:pPr>
        <w:ind w:left="2531" w:hanging="360"/>
      </w:pPr>
      <w:rPr>
        <w:rFonts w:hint="default"/>
        <w:lang w:val="tr-TR" w:eastAsia="en-US" w:bidi="ar-SA"/>
      </w:rPr>
    </w:lvl>
    <w:lvl w:ilvl="3" w:tplc="D6448710">
      <w:numFmt w:val="bullet"/>
      <w:lvlText w:val="•"/>
      <w:lvlJc w:val="left"/>
      <w:pPr>
        <w:ind w:left="3377" w:hanging="360"/>
      </w:pPr>
      <w:rPr>
        <w:rFonts w:hint="default"/>
        <w:lang w:val="tr-TR" w:eastAsia="en-US" w:bidi="ar-SA"/>
      </w:rPr>
    </w:lvl>
    <w:lvl w:ilvl="4" w:tplc="D13CA2C0">
      <w:numFmt w:val="bullet"/>
      <w:lvlText w:val="•"/>
      <w:lvlJc w:val="left"/>
      <w:pPr>
        <w:ind w:left="4223" w:hanging="360"/>
      </w:pPr>
      <w:rPr>
        <w:rFonts w:hint="default"/>
        <w:lang w:val="tr-TR" w:eastAsia="en-US" w:bidi="ar-SA"/>
      </w:rPr>
    </w:lvl>
    <w:lvl w:ilvl="5" w:tplc="20A83F80">
      <w:numFmt w:val="bullet"/>
      <w:lvlText w:val="•"/>
      <w:lvlJc w:val="left"/>
      <w:pPr>
        <w:ind w:left="5069" w:hanging="360"/>
      </w:pPr>
      <w:rPr>
        <w:rFonts w:hint="default"/>
        <w:lang w:val="tr-TR" w:eastAsia="en-US" w:bidi="ar-SA"/>
      </w:rPr>
    </w:lvl>
    <w:lvl w:ilvl="6" w:tplc="759A2620">
      <w:numFmt w:val="bullet"/>
      <w:lvlText w:val="•"/>
      <w:lvlJc w:val="left"/>
      <w:pPr>
        <w:ind w:left="5915" w:hanging="360"/>
      </w:pPr>
      <w:rPr>
        <w:rFonts w:hint="default"/>
        <w:lang w:val="tr-TR" w:eastAsia="en-US" w:bidi="ar-SA"/>
      </w:rPr>
    </w:lvl>
    <w:lvl w:ilvl="7" w:tplc="EEAE29CC">
      <w:numFmt w:val="bullet"/>
      <w:lvlText w:val="•"/>
      <w:lvlJc w:val="left"/>
      <w:pPr>
        <w:ind w:left="6761" w:hanging="360"/>
      </w:pPr>
      <w:rPr>
        <w:rFonts w:hint="default"/>
        <w:lang w:val="tr-TR" w:eastAsia="en-US" w:bidi="ar-SA"/>
      </w:rPr>
    </w:lvl>
    <w:lvl w:ilvl="8" w:tplc="FF980576">
      <w:numFmt w:val="bullet"/>
      <w:lvlText w:val="•"/>
      <w:lvlJc w:val="left"/>
      <w:pPr>
        <w:ind w:left="7607"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98"/>
    <w:rsid w:val="00015380"/>
    <w:rsid w:val="000801FD"/>
    <w:rsid w:val="00110902"/>
    <w:rsid w:val="00233B58"/>
    <w:rsid w:val="00337B36"/>
    <w:rsid w:val="00346CDF"/>
    <w:rsid w:val="003D5462"/>
    <w:rsid w:val="003E3D2A"/>
    <w:rsid w:val="005138E1"/>
    <w:rsid w:val="005C2D8E"/>
    <w:rsid w:val="005D7F02"/>
    <w:rsid w:val="005E51B7"/>
    <w:rsid w:val="00615240"/>
    <w:rsid w:val="0061681A"/>
    <w:rsid w:val="0063111B"/>
    <w:rsid w:val="00631ECC"/>
    <w:rsid w:val="0085295C"/>
    <w:rsid w:val="00872398"/>
    <w:rsid w:val="00981992"/>
    <w:rsid w:val="00991A30"/>
    <w:rsid w:val="009A1787"/>
    <w:rsid w:val="009F57A6"/>
    <w:rsid w:val="00B64257"/>
    <w:rsid w:val="00BB1E20"/>
    <w:rsid w:val="00D03CBB"/>
    <w:rsid w:val="00D44ACF"/>
    <w:rsid w:val="00F84097"/>
    <w:rsid w:val="00FC12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ACAF"/>
  <w15:chartTrackingRefBased/>
  <w15:docId w15:val="{C9A7201D-B822-4E1C-B66F-D410A7EA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CC"/>
    <w:pPr>
      <w:widowControl w:val="0"/>
      <w:autoSpaceDE w:val="0"/>
      <w:autoSpaceDN w:val="0"/>
      <w:spacing w:after="0" w:line="240" w:lineRule="auto"/>
    </w:pPr>
    <w:rPr>
      <w:rFonts w:ascii="Arial" w:eastAsia="Arial" w:hAnsi="Arial" w:cs="Arial"/>
      <w:kern w:val="0"/>
      <w14:ligatures w14:val="none"/>
    </w:rPr>
  </w:style>
  <w:style w:type="paragraph" w:styleId="Balk1">
    <w:name w:val="heading 1"/>
    <w:basedOn w:val="Normal"/>
    <w:link w:val="Balk1Char"/>
    <w:uiPriority w:val="9"/>
    <w:qFormat/>
    <w:rsid w:val="005D7F02"/>
    <w:pPr>
      <w:ind w:left="116"/>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31ECC"/>
    <w:rPr>
      <w:b/>
      <w:bCs/>
      <w:sz w:val="24"/>
      <w:szCs w:val="24"/>
    </w:rPr>
  </w:style>
  <w:style w:type="character" w:customStyle="1" w:styleId="GvdeMetniChar">
    <w:name w:val="Gövde Metni Char"/>
    <w:basedOn w:val="VarsaylanParagrafYazTipi"/>
    <w:link w:val="GvdeMetni"/>
    <w:uiPriority w:val="1"/>
    <w:rsid w:val="00631ECC"/>
    <w:rPr>
      <w:rFonts w:ascii="Arial" w:eastAsia="Arial" w:hAnsi="Arial" w:cs="Arial"/>
      <w:b/>
      <w:bCs/>
      <w:kern w:val="0"/>
      <w:sz w:val="24"/>
      <w:szCs w:val="24"/>
      <w14:ligatures w14:val="none"/>
    </w:rPr>
  </w:style>
  <w:style w:type="character" w:customStyle="1" w:styleId="Balk1Char">
    <w:name w:val="Başlık 1 Char"/>
    <w:basedOn w:val="VarsaylanParagrafYazTipi"/>
    <w:link w:val="Balk1"/>
    <w:uiPriority w:val="9"/>
    <w:rsid w:val="005D7F02"/>
    <w:rPr>
      <w:rFonts w:ascii="Times New Roman" w:eastAsia="Times New Roman" w:hAnsi="Times New Roman" w:cs="Times New Roman"/>
      <w:b/>
      <w:bCs/>
      <w:kern w:val="0"/>
      <w:sz w:val="24"/>
      <w:szCs w:val="24"/>
      <w14:ligatures w14:val="none"/>
    </w:rPr>
  </w:style>
  <w:style w:type="paragraph" w:styleId="ListeParagraf">
    <w:name w:val="List Paragraph"/>
    <w:basedOn w:val="Normal"/>
    <w:uiPriority w:val="1"/>
    <w:qFormat/>
    <w:rsid w:val="005D7F02"/>
    <w:pPr>
      <w:ind w:left="836" w:right="118"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0801F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01FD"/>
    <w:pPr>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16285">
      <w:bodyDiv w:val="1"/>
      <w:marLeft w:val="0"/>
      <w:marRight w:val="0"/>
      <w:marTop w:val="0"/>
      <w:marBottom w:val="0"/>
      <w:divBdr>
        <w:top w:val="none" w:sz="0" w:space="0" w:color="auto"/>
        <w:left w:val="none" w:sz="0" w:space="0" w:color="auto"/>
        <w:bottom w:val="none" w:sz="0" w:space="0" w:color="auto"/>
        <w:right w:val="none" w:sz="0" w:space="0" w:color="auto"/>
      </w:divBdr>
    </w:div>
    <w:div w:id="17045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F9DD-E2C7-4461-8A0D-EFF30AD2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2187</Words>
  <Characters>12470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lokman.ertekin</dc:creator>
  <cp:keywords/>
  <dc:description/>
  <cp:lastModifiedBy>Kemal Atasayan</cp:lastModifiedBy>
  <cp:revision>26</cp:revision>
  <dcterms:created xsi:type="dcterms:W3CDTF">2024-03-03T08:02:00Z</dcterms:created>
  <dcterms:modified xsi:type="dcterms:W3CDTF">2024-05-23T08:29:00Z</dcterms:modified>
</cp:coreProperties>
</file>